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11" w:rsidRDefault="00FF7611" w:rsidP="001E07F2">
      <w:pPr>
        <w:spacing w:after="0" w:line="240" w:lineRule="auto"/>
        <w:jc w:val="center"/>
        <w:rPr>
          <w:b/>
          <w:sz w:val="28"/>
          <w:szCs w:val="28"/>
        </w:rPr>
      </w:pPr>
      <w:bookmarkStart w:id="0" w:name="_GoBack"/>
      <w:bookmarkEnd w:id="0"/>
    </w:p>
    <w:p w:rsidR="001E07F2" w:rsidRPr="00FF7611" w:rsidRDefault="001E07F2" w:rsidP="001E07F2">
      <w:pPr>
        <w:spacing w:after="0" w:line="240" w:lineRule="auto"/>
        <w:jc w:val="center"/>
        <w:rPr>
          <w:b/>
          <w:sz w:val="36"/>
          <w:szCs w:val="36"/>
        </w:rPr>
      </w:pPr>
      <w:r w:rsidRPr="00FF7611">
        <w:rPr>
          <w:b/>
          <w:sz w:val="36"/>
          <w:szCs w:val="36"/>
        </w:rPr>
        <w:t>REGION 3 GRANT APPLICATION</w:t>
      </w:r>
    </w:p>
    <w:p w:rsidR="001E07F2" w:rsidRPr="00FF7611" w:rsidRDefault="001E07F2" w:rsidP="001E07F2">
      <w:pPr>
        <w:spacing w:after="0" w:line="240" w:lineRule="auto"/>
        <w:jc w:val="center"/>
        <w:rPr>
          <w:b/>
          <w:sz w:val="36"/>
          <w:szCs w:val="36"/>
        </w:rPr>
      </w:pPr>
      <w:r w:rsidRPr="00FF7611">
        <w:rPr>
          <w:b/>
          <w:sz w:val="36"/>
          <w:szCs w:val="36"/>
        </w:rPr>
        <w:t>Collaborative Project Building Grants</w:t>
      </w:r>
    </w:p>
    <w:p w:rsidR="001E07F2" w:rsidRPr="00FF7611" w:rsidRDefault="00071255" w:rsidP="001E07F2">
      <w:pPr>
        <w:spacing w:after="0" w:line="240" w:lineRule="auto"/>
        <w:jc w:val="center"/>
        <w:rPr>
          <w:b/>
          <w:sz w:val="36"/>
          <w:szCs w:val="36"/>
        </w:rPr>
      </w:pPr>
      <w:r>
        <w:rPr>
          <w:b/>
          <w:sz w:val="36"/>
          <w:szCs w:val="36"/>
        </w:rPr>
        <w:t>Per Capita</w:t>
      </w:r>
      <w:r w:rsidR="007131BB">
        <w:rPr>
          <w:b/>
          <w:sz w:val="36"/>
          <w:szCs w:val="36"/>
        </w:rPr>
        <w:t xml:space="preserve"> Grants – Region 3</w:t>
      </w:r>
    </w:p>
    <w:p w:rsidR="00FF7611" w:rsidRPr="00FF7611" w:rsidRDefault="00FF7611" w:rsidP="001E07F2">
      <w:pPr>
        <w:spacing w:after="0" w:line="240" w:lineRule="auto"/>
        <w:jc w:val="center"/>
        <w:rPr>
          <w:b/>
          <w:sz w:val="36"/>
          <w:szCs w:val="36"/>
        </w:rPr>
      </w:pPr>
    </w:p>
    <w:p w:rsidR="001E07F2" w:rsidRDefault="001E07F2" w:rsidP="001E07F2">
      <w:pPr>
        <w:jc w:val="center"/>
        <w:rPr>
          <w:b/>
          <w:sz w:val="24"/>
          <w:szCs w:val="24"/>
        </w:rPr>
      </w:pPr>
    </w:p>
    <w:p w:rsidR="001E07F2" w:rsidRPr="001E07F2" w:rsidRDefault="001E07F2" w:rsidP="001E07F2">
      <w:pPr>
        <w:rPr>
          <w:b/>
          <w:sz w:val="28"/>
          <w:szCs w:val="28"/>
        </w:rPr>
      </w:pPr>
      <w:r w:rsidRPr="001E07F2">
        <w:rPr>
          <w:b/>
          <w:sz w:val="28"/>
          <w:szCs w:val="28"/>
        </w:rPr>
        <w:t>PROJECT INFORMATION</w:t>
      </w:r>
    </w:p>
    <w:p w:rsidR="00E665D5" w:rsidRPr="00E75D79" w:rsidRDefault="00E75D79" w:rsidP="003C0588">
      <w:pPr>
        <w:spacing w:after="0" w:line="240" w:lineRule="auto"/>
        <w:rPr>
          <w:rFonts w:eastAsia="Times New Roman" w:cs="Times New Roman"/>
          <w:sz w:val="24"/>
          <w:szCs w:val="24"/>
          <w:u w:val="single"/>
        </w:rPr>
      </w:pPr>
      <w:r w:rsidRPr="00E75D79">
        <w:rPr>
          <w:rFonts w:eastAsia="Times New Roman" w:cs="Times New Roman"/>
          <w:sz w:val="24"/>
          <w:szCs w:val="24"/>
        </w:rPr>
        <w:t>Project Title:</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E75D79" w:rsidRPr="00E75D79" w:rsidRDefault="00E75D79" w:rsidP="003C0588">
      <w:pPr>
        <w:spacing w:after="0" w:line="240" w:lineRule="auto"/>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C0588" w:rsidRPr="003C0588" w:rsidTr="003C0588">
        <w:trPr>
          <w:tblCellSpacing w:w="0" w:type="dxa"/>
        </w:trPr>
        <w:tc>
          <w:tcPr>
            <w:tcW w:w="0" w:type="auto"/>
            <w:hideMark/>
          </w:tcPr>
          <w:p w:rsidR="003C0588" w:rsidRPr="003C0588" w:rsidRDefault="003C0588" w:rsidP="003C0588">
            <w:pPr>
              <w:spacing w:after="0" w:line="240" w:lineRule="auto"/>
              <w:rPr>
                <w:rFonts w:ascii="Calibri" w:eastAsia="Times New Roman" w:hAnsi="Calibri" w:cs="Times New Roman"/>
                <w:sz w:val="23"/>
                <w:szCs w:val="23"/>
              </w:rPr>
            </w:pPr>
          </w:p>
        </w:tc>
      </w:tr>
      <w:tr w:rsidR="003C0588" w:rsidRPr="003C0588" w:rsidTr="003C0588">
        <w:trPr>
          <w:tblCellSpacing w:w="0" w:type="dxa"/>
        </w:trPr>
        <w:tc>
          <w:tcPr>
            <w:tcW w:w="0" w:type="auto"/>
            <w:vAlign w:val="center"/>
            <w:hideMark/>
          </w:tcPr>
          <w:p w:rsidR="003C0588" w:rsidRPr="003C0588" w:rsidRDefault="003C0588" w:rsidP="003C0588">
            <w:pPr>
              <w:spacing w:after="0" w:line="240" w:lineRule="auto"/>
              <w:jc w:val="center"/>
              <w:rPr>
                <w:rFonts w:ascii="Calibri" w:eastAsia="Times New Roman" w:hAnsi="Calibri" w:cs="Times New Roman"/>
                <w:sz w:val="23"/>
                <w:szCs w:val="23"/>
              </w:rPr>
            </w:pPr>
          </w:p>
        </w:tc>
      </w:tr>
    </w:tbl>
    <w:p w:rsidR="002B1195" w:rsidRDefault="00E665D5">
      <w:pPr>
        <w:rPr>
          <w:rFonts w:ascii="Calibri" w:hAnsi="Calibri"/>
          <w:b/>
          <w:bCs/>
          <w:color w:val="000000"/>
          <w:sz w:val="23"/>
          <w:szCs w:val="23"/>
          <w:shd w:val="clear" w:color="auto" w:fill="FFFFFF"/>
        </w:rPr>
      </w:pPr>
      <w:r>
        <w:rPr>
          <w:rFonts w:ascii="Calibri" w:hAnsi="Calibri"/>
          <w:b/>
          <w:bCs/>
          <w:color w:val="000000"/>
          <w:sz w:val="23"/>
          <w:szCs w:val="23"/>
          <w:shd w:val="clear" w:color="auto" w:fill="FFFFFF"/>
        </w:rPr>
        <w:t>Project Primary Contact</w:t>
      </w:r>
    </w:p>
    <w:p w:rsidR="00E665D5" w:rsidRPr="001E07F2" w:rsidRDefault="001E07F2">
      <w:pPr>
        <w:rPr>
          <w:rFonts w:ascii="Calibri" w:hAnsi="Calibri"/>
          <w:bCs/>
          <w:color w:val="000000"/>
          <w:sz w:val="23"/>
          <w:szCs w:val="23"/>
          <w:u w:val="single"/>
          <w:shd w:val="clear" w:color="auto" w:fill="FFFFFF"/>
        </w:rPr>
      </w:pPr>
      <w:r>
        <w:rPr>
          <w:rFonts w:ascii="Calibri" w:hAnsi="Calibri"/>
          <w:bCs/>
          <w:color w:val="000000"/>
          <w:sz w:val="23"/>
          <w:szCs w:val="23"/>
          <w:shd w:val="clear" w:color="auto" w:fill="FFFFFF"/>
        </w:rPr>
        <w:t>First Name:</w:t>
      </w:r>
      <w:r w:rsidR="00F143F8">
        <w:rPr>
          <w:rFonts w:ascii="Calibri" w:hAnsi="Calibri"/>
          <w:bCs/>
          <w:color w:val="000000"/>
          <w:sz w:val="23"/>
          <w:szCs w:val="23"/>
          <w:shd w:val="clear" w:color="auto" w:fill="FFFFFF"/>
        </w:rPr>
        <w:t xml:space="preserve"> </w:t>
      </w:r>
      <w:r>
        <w:rPr>
          <w:rFonts w:ascii="Calibri" w:hAnsi="Calibri"/>
          <w:bCs/>
          <w:color w:val="000000"/>
          <w:sz w:val="23"/>
          <w:szCs w:val="23"/>
          <w:u w:val="single"/>
          <w:shd w:val="clear" w:color="auto" w:fill="FFFFFF"/>
        </w:rPr>
        <w:tab/>
      </w:r>
      <w:r>
        <w:rPr>
          <w:rFonts w:ascii="Calibri" w:hAnsi="Calibri"/>
          <w:bCs/>
          <w:color w:val="000000"/>
          <w:sz w:val="23"/>
          <w:szCs w:val="23"/>
          <w:u w:val="single"/>
          <w:shd w:val="clear" w:color="auto" w:fill="FFFFFF"/>
        </w:rPr>
        <w:tab/>
      </w:r>
      <w:r>
        <w:rPr>
          <w:rFonts w:ascii="Calibri" w:hAnsi="Calibri"/>
          <w:bCs/>
          <w:color w:val="000000"/>
          <w:sz w:val="23"/>
          <w:szCs w:val="23"/>
          <w:u w:val="single"/>
          <w:shd w:val="clear" w:color="auto" w:fill="FFFFFF"/>
        </w:rPr>
        <w:tab/>
      </w:r>
      <w:r>
        <w:rPr>
          <w:rFonts w:ascii="Calibri" w:hAnsi="Calibri"/>
          <w:bCs/>
          <w:color w:val="000000"/>
          <w:sz w:val="23"/>
          <w:szCs w:val="23"/>
          <w:u w:val="single"/>
          <w:shd w:val="clear" w:color="auto" w:fill="FFFFFF"/>
        </w:rPr>
        <w:tab/>
      </w:r>
      <w:r>
        <w:rPr>
          <w:rFonts w:ascii="Calibri" w:hAnsi="Calibri"/>
          <w:bCs/>
          <w:color w:val="000000"/>
          <w:sz w:val="23"/>
          <w:szCs w:val="23"/>
          <w:shd w:val="clear" w:color="auto" w:fill="FFFFFF"/>
        </w:rPr>
        <w:tab/>
      </w:r>
      <w:r w:rsidR="00E665D5" w:rsidRPr="00E665D5">
        <w:rPr>
          <w:rFonts w:ascii="Calibri" w:hAnsi="Calibri"/>
          <w:bCs/>
          <w:color w:val="000000"/>
          <w:sz w:val="23"/>
          <w:szCs w:val="23"/>
          <w:shd w:val="clear" w:color="auto" w:fill="FFFFFF"/>
        </w:rPr>
        <w:t>Last Name:</w:t>
      </w:r>
      <w:r>
        <w:rPr>
          <w:rFonts w:ascii="Calibri" w:hAnsi="Calibri"/>
          <w:bCs/>
          <w:color w:val="000000"/>
          <w:sz w:val="23"/>
          <w:szCs w:val="23"/>
          <w:u w:val="single"/>
          <w:shd w:val="clear" w:color="auto" w:fill="FFFFFF"/>
        </w:rPr>
        <w:tab/>
      </w:r>
      <w:r>
        <w:rPr>
          <w:rFonts w:ascii="Calibri" w:hAnsi="Calibri"/>
          <w:bCs/>
          <w:color w:val="000000"/>
          <w:sz w:val="23"/>
          <w:szCs w:val="23"/>
          <w:u w:val="single"/>
          <w:shd w:val="clear" w:color="auto" w:fill="FFFFFF"/>
        </w:rPr>
        <w:tab/>
      </w:r>
      <w:r>
        <w:rPr>
          <w:rFonts w:ascii="Calibri" w:hAnsi="Calibri"/>
          <w:bCs/>
          <w:color w:val="000000"/>
          <w:sz w:val="23"/>
          <w:szCs w:val="23"/>
          <w:u w:val="single"/>
          <w:shd w:val="clear" w:color="auto" w:fill="FFFFFF"/>
        </w:rPr>
        <w:tab/>
      </w:r>
      <w:r>
        <w:rPr>
          <w:rFonts w:ascii="Calibri" w:hAnsi="Calibri"/>
          <w:bCs/>
          <w:color w:val="000000"/>
          <w:sz w:val="23"/>
          <w:szCs w:val="23"/>
          <w:u w:val="single"/>
          <w:shd w:val="clear" w:color="auto" w:fill="FFFFFF"/>
        </w:rPr>
        <w:tab/>
      </w:r>
    </w:p>
    <w:p w:rsidR="00E665D5" w:rsidRPr="001E07F2" w:rsidRDefault="00E665D5">
      <w:pPr>
        <w:rPr>
          <w:rFonts w:ascii="Calibri" w:hAnsi="Calibri"/>
          <w:bCs/>
          <w:color w:val="000000"/>
          <w:sz w:val="23"/>
          <w:szCs w:val="23"/>
          <w:u w:val="single"/>
          <w:shd w:val="clear" w:color="auto" w:fill="FFFFFF"/>
        </w:rPr>
      </w:pPr>
      <w:r w:rsidRPr="00E665D5">
        <w:rPr>
          <w:rFonts w:ascii="Calibri" w:hAnsi="Calibri"/>
          <w:bCs/>
          <w:color w:val="000000"/>
          <w:sz w:val="23"/>
          <w:szCs w:val="23"/>
          <w:shd w:val="clear" w:color="auto" w:fill="FFFFFF"/>
        </w:rPr>
        <w:t>Title:</w:t>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shd w:val="clear" w:color="auto" w:fill="FFFFFF"/>
        </w:rPr>
        <w:tab/>
      </w:r>
      <w:r w:rsidRPr="00E665D5">
        <w:rPr>
          <w:rFonts w:ascii="Calibri" w:hAnsi="Calibri"/>
          <w:bCs/>
          <w:color w:val="000000"/>
          <w:sz w:val="23"/>
          <w:szCs w:val="23"/>
          <w:shd w:val="clear" w:color="auto" w:fill="FFFFFF"/>
        </w:rPr>
        <w:t>Email:</w:t>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p>
    <w:p w:rsidR="00E665D5" w:rsidRPr="001E07F2" w:rsidRDefault="00E665D5">
      <w:pPr>
        <w:rPr>
          <w:rFonts w:ascii="Calibri" w:hAnsi="Calibri"/>
          <w:bCs/>
          <w:color w:val="000000"/>
          <w:sz w:val="23"/>
          <w:szCs w:val="23"/>
          <w:u w:val="single"/>
          <w:shd w:val="clear" w:color="auto" w:fill="FFFFFF"/>
        </w:rPr>
      </w:pPr>
      <w:r w:rsidRPr="00E665D5">
        <w:rPr>
          <w:rFonts w:ascii="Calibri" w:hAnsi="Calibri"/>
          <w:bCs/>
          <w:color w:val="000000"/>
          <w:sz w:val="23"/>
          <w:szCs w:val="23"/>
          <w:shd w:val="clear" w:color="auto" w:fill="FFFFFF"/>
        </w:rPr>
        <w:t>Work Phone:</w:t>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p>
    <w:p w:rsidR="00E665D5" w:rsidRDefault="00E665D5">
      <w:pPr>
        <w:rPr>
          <w:rFonts w:ascii="Calibri" w:hAnsi="Calibri"/>
          <w:b/>
          <w:bCs/>
          <w:color w:val="000000"/>
          <w:sz w:val="23"/>
          <w:szCs w:val="23"/>
          <w:shd w:val="clear" w:color="auto" w:fill="FFFFFF"/>
        </w:rPr>
      </w:pPr>
    </w:p>
    <w:p w:rsidR="00E665D5" w:rsidRDefault="00E665D5">
      <w:pPr>
        <w:rPr>
          <w:rFonts w:ascii="Calibri" w:hAnsi="Calibri"/>
          <w:b/>
          <w:bCs/>
          <w:color w:val="000000"/>
          <w:sz w:val="23"/>
          <w:szCs w:val="23"/>
          <w:shd w:val="clear" w:color="auto" w:fill="FFFFFF"/>
        </w:rPr>
      </w:pPr>
      <w:r>
        <w:rPr>
          <w:rFonts w:ascii="Calibri" w:hAnsi="Calibri"/>
          <w:b/>
          <w:bCs/>
          <w:color w:val="000000"/>
          <w:sz w:val="23"/>
          <w:szCs w:val="23"/>
          <w:shd w:val="clear" w:color="auto" w:fill="FFFFFF"/>
        </w:rPr>
        <w:t>Project Location</w:t>
      </w:r>
    </w:p>
    <w:p w:rsidR="00E665D5" w:rsidRPr="001E07F2" w:rsidRDefault="00E665D5">
      <w:pPr>
        <w:rPr>
          <w:rFonts w:ascii="Calibri" w:hAnsi="Calibri"/>
          <w:bCs/>
          <w:color w:val="000000"/>
          <w:sz w:val="23"/>
          <w:szCs w:val="23"/>
          <w:u w:val="single"/>
          <w:shd w:val="clear" w:color="auto" w:fill="FFFFFF"/>
        </w:rPr>
      </w:pPr>
      <w:r>
        <w:rPr>
          <w:rFonts w:ascii="Calibri" w:hAnsi="Calibri"/>
          <w:bCs/>
          <w:color w:val="000000"/>
          <w:sz w:val="23"/>
          <w:szCs w:val="23"/>
          <w:shd w:val="clear" w:color="auto" w:fill="FFFFFF"/>
        </w:rPr>
        <w:t>Address:</w:t>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p>
    <w:p w:rsidR="00E665D5" w:rsidRPr="001E07F2" w:rsidRDefault="00E665D5">
      <w:pPr>
        <w:rPr>
          <w:rFonts w:ascii="Calibri" w:hAnsi="Calibri"/>
          <w:bCs/>
          <w:color w:val="000000"/>
          <w:sz w:val="23"/>
          <w:szCs w:val="23"/>
          <w:u w:val="single"/>
          <w:shd w:val="clear" w:color="auto" w:fill="FFFFFF"/>
        </w:rPr>
      </w:pPr>
      <w:r>
        <w:rPr>
          <w:rFonts w:ascii="Calibri" w:hAnsi="Calibri"/>
          <w:bCs/>
          <w:color w:val="000000"/>
          <w:sz w:val="23"/>
          <w:szCs w:val="23"/>
          <w:shd w:val="clear" w:color="auto" w:fill="FFFFFF"/>
        </w:rPr>
        <w:t>City:</w:t>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shd w:val="clear" w:color="auto" w:fill="FFFFFF"/>
        </w:rPr>
        <w:tab/>
      </w:r>
      <w:r>
        <w:rPr>
          <w:rFonts w:ascii="Calibri" w:hAnsi="Calibri"/>
          <w:bCs/>
          <w:color w:val="000000"/>
          <w:sz w:val="23"/>
          <w:szCs w:val="23"/>
          <w:shd w:val="clear" w:color="auto" w:fill="FFFFFF"/>
        </w:rPr>
        <w:t>Zip Code:</w:t>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r w:rsidR="001E07F2">
        <w:rPr>
          <w:rFonts w:ascii="Calibri" w:hAnsi="Calibri"/>
          <w:bCs/>
          <w:color w:val="000000"/>
          <w:sz w:val="23"/>
          <w:szCs w:val="23"/>
          <w:u w:val="single"/>
          <w:shd w:val="clear" w:color="auto" w:fill="FFFFFF"/>
        </w:rPr>
        <w:tab/>
      </w:r>
    </w:p>
    <w:p w:rsidR="00E665D5" w:rsidRDefault="00E665D5">
      <w:pPr>
        <w:rPr>
          <w:rFonts w:ascii="Calibri" w:hAnsi="Calibri"/>
          <w:bCs/>
          <w:color w:val="000000"/>
          <w:sz w:val="23"/>
          <w:szCs w:val="23"/>
          <w:shd w:val="clear" w:color="auto" w:fill="FFFFFF"/>
        </w:rPr>
      </w:pPr>
    </w:p>
    <w:p w:rsidR="00E665D5" w:rsidRDefault="00E665D5">
      <w:pPr>
        <w:rPr>
          <w:rFonts w:ascii="Calibri" w:hAnsi="Calibri"/>
          <w:bCs/>
          <w:color w:val="000000"/>
          <w:sz w:val="23"/>
          <w:szCs w:val="23"/>
          <w:shd w:val="clear" w:color="auto" w:fill="FFFFFF"/>
        </w:rPr>
      </w:pPr>
      <w:r>
        <w:rPr>
          <w:rFonts w:ascii="Calibri" w:hAnsi="Calibri"/>
          <w:b/>
          <w:bCs/>
          <w:color w:val="000000"/>
          <w:sz w:val="23"/>
          <w:szCs w:val="23"/>
          <w:shd w:val="clear" w:color="auto" w:fill="FFFFFF"/>
        </w:rPr>
        <w:t>Primary Service Area</w:t>
      </w:r>
    </w:p>
    <w:p w:rsidR="00E665D5" w:rsidRPr="00E665D5" w:rsidRDefault="00E665D5">
      <w:pPr>
        <w:rPr>
          <w:rFonts w:ascii="Calibri" w:hAnsi="Calibri"/>
          <w:bCs/>
          <w:color w:val="000000"/>
          <w:sz w:val="23"/>
          <w:szCs w:val="23"/>
          <w:shd w:val="clear" w:color="auto" w:fill="FFFFFF"/>
        </w:rPr>
      </w:pPr>
      <w:r>
        <w:rPr>
          <w:rFonts w:ascii="Calibri" w:hAnsi="Calibri"/>
          <w:color w:val="000000"/>
          <w:sz w:val="23"/>
          <w:szCs w:val="23"/>
          <w:shd w:val="clear" w:color="auto" w:fill="FFFFFF"/>
        </w:rPr>
        <w:t xml:space="preserve">Please list all localities that will be in your project's primary service area. When listing a County, it is not necessary to also list a Town that lies within that </w:t>
      </w:r>
      <w:r w:rsidR="00AA5809">
        <w:rPr>
          <w:rFonts w:ascii="Calibri" w:hAnsi="Calibri"/>
          <w:color w:val="000000"/>
          <w:sz w:val="23"/>
          <w:szCs w:val="23"/>
          <w:shd w:val="clear" w:color="auto" w:fill="FFFFFF"/>
        </w:rPr>
        <w:t>C</w:t>
      </w:r>
      <w:r>
        <w:rPr>
          <w:rFonts w:ascii="Calibri" w:hAnsi="Calibri"/>
          <w:color w:val="000000"/>
          <w:sz w:val="23"/>
          <w:szCs w:val="23"/>
          <w:shd w:val="clear" w:color="auto" w:fill="FFFFFF"/>
        </w:rPr>
        <w:t>ounty.</w:t>
      </w:r>
    </w:p>
    <w:p w:rsidR="00FF7611" w:rsidRDefault="00FF7611" w:rsidP="00756753">
      <w:pPr>
        <w:pBdr>
          <w:top w:val="single" w:sz="4" w:space="1" w:color="auto"/>
          <w:left w:val="single" w:sz="4" w:space="4" w:color="auto"/>
          <w:bottom w:val="single" w:sz="4" w:space="1" w:color="auto"/>
          <w:right w:val="single" w:sz="4" w:space="4" w:color="auto"/>
        </w:pBd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C0588" w:rsidRPr="003C0588" w:rsidTr="003C0588">
        <w:trPr>
          <w:tblCellSpacing w:w="0" w:type="dxa"/>
        </w:trPr>
        <w:tc>
          <w:tcPr>
            <w:tcW w:w="0" w:type="auto"/>
            <w:shd w:val="clear" w:color="auto" w:fill="FFFFFF"/>
            <w:vAlign w:val="center"/>
            <w:hideMark/>
          </w:tcPr>
          <w:p w:rsidR="003C0588" w:rsidRPr="003C0588" w:rsidRDefault="003C0588" w:rsidP="00E665D5">
            <w:pPr>
              <w:rPr>
                <w:rFonts w:ascii="Calibri" w:eastAsia="Times New Roman" w:hAnsi="Calibri" w:cs="Times New Roman"/>
                <w:color w:val="000000"/>
                <w:sz w:val="23"/>
                <w:szCs w:val="23"/>
              </w:rPr>
            </w:pPr>
          </w:p>
        </w:tc>
      </w:tr>
    </w:tbl>
    <w:p w:rsidR="007131BB" w:rsidRDefault="007131BB"/>
    <w:p w:rsidR="003C0588" w:rsidRDefault="007131BB">
      <w:r>
        <w:t>Total Requested Amount:  ________________________________</w:t>
      </w:r>
    </w:p>
    <w:p w:rsidR="001B705B" w:rsidRDefault="001B705B"/>
    <w:p w:rsidR="001B705B" w:rsidRDefault="001B705B"/>
    <w:p w:rsidR="001B705B" w:rsidRDefault="001B705B"/>
    <w:p w:rsidR="001B705B" w:rsidRPr="000D374E" w:rsidRDefault="001B705B" w:rsidP="001B705B">
      <w:pPr>
        <w:pBdr>
          <w:top w:val="single" w:sz="4" w:space="0" w:color="000000"/>
          <w:left w:val="single" w:sz="4" w:space="0" w:color="000000"/>
          <w:bottom w:val="single" w:sz="4" w:space="0" w:color="000000"/>
          <w:right w:val="single" w:sz="4" w:space="0" w:color="000000"/>
        </w:pBdr>
        <w:shd w:val="clear" w:color="auto" w:fill="BFBFBF"/>
        <w:spacing w:after="0" w:line="259" w:lineRule="auto"/>
        <w:rPr>
          <w:rFonts w:cstheme="minorHAnsi"/>
        </w:rPr>
      </w:pPr>
      <w:r>
        <w:rPr>
          <w:rFonts w:eastAsia="Arial" w:cstheme="minorHAnsi"/>
          <w:b/>
          <w:sz w:val="32"/>
        </w:rPr>
        <w:lastRenderedPageBreak/>
        <w:t>Alignment with Region 3 Area of Critical Need</w:t>
      </w:r>
      <w:r w:rsidRPr="000D374E">
        <w:rPr>
          <w:rFonts w:eastAsia="Arial" w:cstheme="minorHAnsi"/>
          <w:b/>
          <w:sz w:val="32"/>
        </w:rPr>
        <w:t xml:space="preserve">: </w:t>
      </w:r>
    </w:p>
    <w:tbl>
      <w:tblPr>
        <w:tblStyle w:val="TableGrid"/>
        <w:tblW w:w="9810" w:type="dxa"/>
        <w:tblInd w:w="-455" w:type="dxa"/>
        <w:tblLook w:val="04A0" w:firstRow="1" w:lastRow="0" w:firstColumn="1" w:lastColumn="0" w:noHBand="0" w:noVBand="1"/>
      </w:tblPr>
      <w:tblGrid>
        <w:gridCol w:w="7020"/>
        <w:gridCol w:w="2790"/>
      </w:tblGrid>
      <w:tr w:rsidR="001B705B" w:rsidRPr="00752D78" w:rsidTr="00EE45A4">
        <w:tc>
          <w:tcPr>
            <w:tcW w:w="7020" w:type="dxa"/>
          </w:tcPr>
          <w:p w:rsidR="001B705B" w:rsidRPr="00752D78" w:rsidRDefault="001B705B" w:rsidP="00EE45A4">
            <w:pPr>
              <w:spacing w:after="12" w:line="249" w:lineRule="auto"/>
              <w:rPr>
                <w:rFonts w:cstheme="minorHAnsi"/>
                <w:b/>
                <w:sz w:val="28"/>
                <w:szCs w:val="28"/>
              </w:rPr>
            </w:pPr>
            <w:r w:rsidRPr="00752D78">
              <w:rPr>
                <w:rFonts w:cstheme="minorHAnsi"/>
                <w:b/>
                <w:sz w:val="28"/>
                <w:szCs w:val="28"/>
              </w:rPr>
              <w:t>Critical Need Area</w:t>
            </w:r>
          </w:p>
        </w:tc>
        <w:tc>
          <w:tcPr>
            <w:tcW w:w="2790" w:type="dxa"/>
          </w:tcPr>
          <w:p w:rsidR="001B705B" w:rsidRPr="00752D78" w:rsidRDefault="001B705B" w:rsidP="00EE45A4">
            <w:pPr>
              <w:spacing w:after="12" w:line="249" w:lineRule="auto"/>
              <w:rPr>
                <w:rFonts w:cstheme="minorHAnsi"/>
                <w:b/>
                <w:sz w:val="28"/>
                <w:szCs w:val="28"/>
              </w:rPr>
            </w:pPr>
            <w:r w:rsidRPr="00752D78">
              <w:rPr>
                <w:rFonts w:cstheme="minorHAnsi"/>
                <w:b/>
                <w:sz w:val="28"/>
                <w:szCs w:val="28"/>
              </w:rPr>
              <w:t>Alignment (yes or no)</w:t>
            </w: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Workforce Talent Development &amp; Recruitment/</w:t>
            </w:r>
            <w:r w:rsidRPr="00752D78">
              <w:rPr>
                <w:rFonts w:cstheme="minorHAnsi"/>
                <w:b/>
                <w:sz w:val="28"/>
                <w:szCs w:val="28"/>
              </w:rPr>
              <w:t>Sector Partnerships</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Workforce Talent Development &amp; Recruitment/</w:t>
            </w:r>
            <w:r w:rsidRPr="00752D78">
              <w:rPr>
                <w:rFonts w:cstheme="minorHAnsi"/>
                <w:b/>
                <w:sz w:val="28"/>
                <w:szCs w:val="28"/>
              </w:rPr>
              <w:t>Career Pathways</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Workforce Talent Development &amp; Recruitment/</w:t>
            </w:r>
            <w:r w:rsidRPr="00752D78">
              <w:rPr>
                <w:rFonts w:cstheme="minorHAnsi"/>
                <w:b/>
                <w:sz w:val="28"/>
                <w:szCs w:val="28"/>
              </w:rPr>
              <w:t>Work-Based Learning</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Workforce Talent Development &amp; Recruitment/</w:t>
            </w:r>
            <w:r w:rsidRPr="00752D78">
              <w:rPr>
                <w:rFonts w:cstheme="minorHAnsi"/>
                <w:b/>
                <w:sz w:val="28"/>
                <w:szCs w:val="28"/>
              </w:rPr>
              <w:t>Recruitment</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Workforce Talent Development &amp; Recruitment/</w:t>
            </w:r>
            <w:r w:rsidRPr="00752D78">
              <w:rPr>
                <w:rFonts w:cstheme="minorHAnsi"/>
                <w:b/>
                <w:sz w:val="28"/>
                <w:szCs w:val="28"/>
              </w:rPr>
              <w:t>Broadband</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Sectoral Development/</w:t>
            </w:r>
            <w:r w:rsidRPr="00752D78">
              <w:rPr>
                <w:rFonts w:cstheme="minorHAnsi"/>
                <w:b/>
                <w:sz w:val="28"/>
                <w:szCs w:val="28"/>
              </w:rPr>
              <w:t>Business Services</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Sectoral Development/</w:t>
            </w:r>
            <w:r w:rsidRPr="00752D78">
              <w:rPr>
                <w:rFonts w:cstheme="minorHAnsi"/>
                <w:b/>
                <w:sz w:val="28"/>
                <w:szCs w:val="28"/>
              </w:rPr>
              <w:t>Information Technology &amp; Data Centers</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Sectoral Development/Advanced Manufacturing &amp; Materials/</w:t>
            </w:r>
            <w:r w:rsidRPr="00752D78">
              <w:rPr>
                <w:rFonts w:cstheme="minorHAnsi"/>
                <w:b/>
                <w:sz w:val="28"/>
                <w:szCs w:val="28"/>
              </w:rPr>
              <w:t>Aerospace</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Sectoral Development/Advanced Manufacturing &amp; Materials/</w:t>
            </w:r>
            <w:r w:rsidRPr="00752D78">
              <w:rPr>
                <w:rFonts w:cstheme="minorHAnsi"/>
                <w:b/>
                <w:sz w:val="28"/>
                <w:szCs w:val="28"/>
              </w:rPr>
              <w:t>Production Technology</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Sector Development/Advanced Manufacturing &amp; Materials/</w:t>
            </w:r>
            <w:r w:rsidRPr="00752D78">
              <w:rPr>
                <w:rFonts w:cstheme="minorHAnsi"/>
                <w:b/>
                <w:sz w:val="28"/>
                <w:szCs w:val="28"/>
              </w:rPr>
              <w:t>Lighting and Electrical Equipment</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Sectoral Development/Advanced Manufacturing &amp; Materials/</w:t>
            </w:r>
            <w:r w:rsidRPr="00752D78">
              <w:rPr>
                <w:rFonts w:cstheme="minorHAnsi"/>
                <w:b/>
                <w:sz w:val="28"/>
                <w:szCs w:val="28"/>
              </w:rPr>
              <w:t>Automotive and OTR Truck Manufacturing</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Sectoral Development/Advanced Manufacturing &amp; Materials/</w:t>
            </w:r>
            <w:r w:rsidR="00AA5809" w:rsidRPr="00752D78">
              <w:rPr>
                <w:rFonts w:cstheme="minorHAnsi"/>
                <w:b/>
                <w:sz w:val="28"/>
                <w:szCs w:val="28"/>
              </w:rPr>
              <w:t>Biopharmaceutical</w:t>
            </w:r>
            <w:r w:rsidRPr="00752D78">
              <w:rPr>
                <w:rFonts w:cstheme="minorHAnsi"/>
                <w:b/>
                <w:sz w:val="28"/>
                <w:szCs w:val="28"/>
              </w:rPr>
              <w:t xml:space="preserve"> Manufacturing</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Sectoral Development/</w:t>
            </w:r>
            <w:r w:rsidRPr="00752D78">
              <w:rPr>
                <w:rFonts w:cstheme="minorHAnsi"/>
                <w:b/>
                <w:sz w:val="28"/>
                <w:szCs w:val="28"/>
              </w:rPr>
              <w:t>High Value-Added Natural Resource Products</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Sectoral Development/</w:t>
            </w:r>
            <w:r w:rsidRPr="00752D78">
              <w:rPr>
                <w:rFonts w:cstheme="minorHAnsi"/>
                <w:b/>
                <w:sz w:val="28"/>
                <w:szCs w:val="28"/>
              </w:rPr>
              <w:t>Health Care</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Cyber Infrastructure/</w:t>
            </w:r>
            <w:r w:rsidRPr="00752D78">
              <w:rPr>
                <w:rFonts w:cstheme="minorHAnsi"/>
                <w:b/>
                <w:sz w:val="28"/>
                <w:szCs w:val="28"/>
              </w:rPr>
              <w:t>Regional Collaboration</w:t>
            </w:r>
          </w:p>
        </w:tc>
        <w:tc>
          <w:tcPr>
            <w:tcW w:w="2790" w:type="dxa"/>
          </w:tcPr>
          <w:p w:rsidR="001B705B" w:rsidRDefault="001B705B" w:rsidP="00EE45A4">
            <w:pPr>
              <w:spacing w:after="12" w:line="249" w:lineRule="auto"/>
              <w:rPr>
                <w:rFonts w:cstheme="minorHAnsi"/>
                <w:sz w:val="28"/>
                <w:szCs w:val="28"/>
              </w:rPr>
            </w:pPr>
          </w:p>
        </w:tc>
      </w:tr>
      <w:tr w:rsidR="001B705B" w:rsidTr="00EE45A4">
        <w:tc>
          <w:tcPr>
            <w:tcW w:w="7020" w:type="dxa"/>
          </w:tcPr>
          <w:p w:rsidR="001B705B" w:rsidRDefault="001B705B" w:rsidP="00EE45A4">
            <w:pPr>
              <w:spacing w:after="12" w:line="249" w:lineRule="auto"/>
              <w:rPr>
                <w:rFonts w:cstheme="minorHAnsi"/>
                <w:sz w:val="28"/>
                <w:szCs w:val="28"/>
              </w:rPr>
            </w:pPr>
            <w:r>
              <w:rPr>
                <w:rFonts w:cstheme="minorHAnsi"/>
                <w:sz w:val="28"/>
                <w:szCs w:val="28"/>
              </w:rPr>
              <w:t>Cyber Infrastructure/</w:t>
            </w:r>
            <w:r w:rsidRPr="00752D78">
              <w:rPr>
                <w:rFonts w:cstheme="minorHAnsi"/>
                <w:b/>
                <w:sz w:val="28"/>
                <w:szCs w:val="28"/>
              </w:rPr>
              <w:t>Middle and Last Mile Opportunities</w:t>
            </w:r>
          </w:p>
        </w:tc>
        <w:tc>
          <w:tcPr>
            <w:tcW w:w="2790" w:type="dxa"/>
          </w:tcPr>
          <w:p w:rsidR="001B705B" w:rsidRDefault="001B705B" w:rsidP="00EE45A4">
            <w:pPr>
              <w:spacing w:after="12" w:line="249" w:lineRule="auto"/>
              <w:rPr>
                <w:rFonts w:cstheme="minorHAnsi"/>
                <w:sz w:val="28"/>
                <w:szCs w:val="28"/>
              </w:rPr>
            </w:pPr>
          </w:p>
        </w:tc>
      </w:tr>
    </w:tbl>
    <w:p w:rsidR="00FF7611" w:rsidRPr="007131BB" w:rsidRDefault="00FF7611" w:rsidP="00FF7611">
      <w:pPr>
        <w:rPr>
          <w:sz w:val="28"/>
          <w:szCs w:val="28"/>
        </w:rPr>
      </w:pPr>
    </w:p>
    <w:p w:rsidR="00FF7611" w:rsidRDefault="00FF7611" w:rsidP="00FF7611">
      <w:pPr>
        <w:rPr>
          <w:b/>
          <w:sz w:val="28"/>
          <w:szCs w:val="28"/>
        </w:rPr>
      </w:pPr>
    </w:p>
    <w:p w:rsidR="00FF7611" w:rsidRDefault="00FF7611" w:rsidP="00FF7611">
      <w:pPr>
        <w:rPr>
          <w:b/>
          <w:sz w:val="28"/>
          <w:szCs w:val="28"/>
        </w:rPr>
      </w:pPr>
    </w:p>
    <w:p w:rsidR="00FF7611" w:rsidRPr="00FF7611" w:rsidRDefault="00E665D5" w:rsidP="00FF7611">
      <w:pPr>
        <w:rPr>
          <w:rStyle w:val="Strong"/>
          <w:b w:val="0"/>
          <w:color w:val="FF0000"/>
          <w:shd w:val="clear" w:color="auto" w:fill="FFFFFF"/>
        </w:rPr>
      </w:pPr>
      <w:r w:rsidRPr="001E07F2">
        <w:rPr>
          <w:b/>
          <w:sz w:val="28"/>
          <w:szCs w:val="28"/>
        </w:rPr>
        <w:lastRenderedPageBreak/>
        <w:t xml:space="preserve">NARRATIVE </w:t>
      </w:r>
      <w:r w:rsidR="00FF7611" w:rsidRPr="001E07F2">
        <w:rPr>
          <w:b/>
          <w:sz w:val="28"/>
          <w:szCs w:val="28"/>
        </w:rPr>
        <w:t>INFORMATION</w:t>
      </w:r>
      <w:r w:rsidR="00FF7611">
        <w:rPr>
          <w:b/>
          <w:sz w:val="28"/>
          <w:szCs w:val="28"/>
        </w:rPr>
        <w:t xml:space="preserve"> </w:t>
      </w:r>
      <w:r w:rsidR="00FF7611" w:rsidRPr="00FF7611">
        <w:rPr>
          <w:rStyle w:val="Strong"/>
          <w:color w:val="FF0000"/>
          <w:shd w:val="clear" w:color="auto" w:fill="FFFFFF"/>
        </w:rPr>
        <w:t>(</w:t>
      </w:r>
      <w:r w:rsidR="00FF7611" w:rsidRPr="00FF7611">
        <w:rPr>
          <w:rStyle w:val="Strong"/>
          <w:b w:val="0"/>
          <w:color w:val="FF0000"/>
          <w:shd w:val="clear" w:color="auto" w:fill="FFFFFF"/>
        </w:rPr>
        <w:t>Maximum c</w:t>
      </w:r>
      <w:r w:rsidR="00FF7611">
        <w:rPr>
          <w:rStyle w:val="Strong"/>
          <w:b w:val="0"/>
          <w:color w:val="FF0000"/>
          <w:shd w:val="clear" w:color="auto" w:fill="FFFFFF"/>
        </w:rPr>
        <w:t>haracters allowed is 6,000</w:t>
      </w:r>
      <w:r w:rsidR="008251BB">
        <w:rPr>
          <w:rStyle w:val="Strong"/>
          <w:b w:val="0"/>
          <w:color w:val="FF0000"/>
          <w:shd w:val="clear" w:color="auto" w:fill="FFFFFF"/>
        </w:rPr>
        <w:t xml:space="preserve"> for each answer</w:t>
      </w:r>
      <w:r w:rsidR="00FF7611">
        <w:rPr>
          <w:rStyle w:val="Strong"/>
          <w:b w:val="0"/>
          <w:color w:val="FF0000"/>
          <w:shd w:val="clear" w:color="auto" w:fill="FFFFFF"/>
        </w:rPr>
        <w:t xml:space="preserve"> which includes all special characters and spaces.</w:t>
      </w:r>
      <w:r w:rsidR="008251BB">
        <w:rPr>
          <w:rStyle w:val="Strong"/>
          <w:b w:val="0"/>
          <w:color w:val="FF0000"/>
          <w:shd w:val="clear" w:color="auto" w:fill="FFFFFF"/>
        </w:rPr>
        <w:t xml:space="preserve">  Please avoid the use of tables in the answer.</w:t>
      </w:r>
      <w:r w:rsidR="00FF7611">
        <w:rPr>
          <w:rStyle w:val="Strong"/>
          <w:b w:val="0"/>
          <w:color w:val="FF0000"/>
          <w:shd w:val="clear" w:color="auto" w:fill="FFFFFF"/>
        </w:rPr>
        <w:t>)</w:t>
      </w:r>
    </w:p>
    <w:p w:rsidR="004D2140" w:rsidRDefault="003C0588" w:rsidP="004D2140">
      <w:pPr>
        <w:rPr>
          <w:rStyle w:val="Strong"/>
          <w:rFonts w:ascii="Calibri" w:hAnsi="Calibri"/>
          <w:color w:val="000000"/>
          <w:sz w:val="23"/>
          <w:szCs w:val="23"/>
          <w:shd w:val="clear" w:color="auto" w:fill="FFFFFF"/>
        </w:rPr>
      </w:pPr>
      <w:r>
        <w:rPr>
          <w:rStyle w:val="Strong"/>
          <w:rFonts w:ascii="Calibri" w:hAnsi="Calibri"/>
          <w:color w:val="000000"/>
          <w:sz w:val="23"/>
          <w:szCs w:val="23"/>
          <w:shd w:val="clear" w:color="auto" w:fill="FFFFFF"/>
        </w:rPr>
        <w:t>ECONOMIC IMPACT</w:t>
      </w:r>
    </w:p>
    <w:p w:rsidR="003C0588" w:rsidRPr="004D2140" w:rsidRDefault="003C0588" w:rsidP="004D2140">
      <w:pPr>
        <w:jc w:val="both"/>
        <w:rPr>
          <w:rFonts w:ascii="Calibri" w:hAnsi="Calibri"/>
          <w:b/>
          <w:bCs/>
          <w:color w:val="000000"/>
          <w:sz w:val="23"/>
          <w:szCs w:val="23"/>
          <w:shd w:val="clear" w:color="auto" w:fill="FFFFFF"/>
        </w:rPr>
      </w:pPr>
      <w:r>
        <w:rPr>
          <w:rFonts w:ascii="Calibri" w:hAnsi="Calibri"/>
          <w:color w:val="000000"/>
          <w:sz w:val="23"/>
          <w:szCs w:val="23"/>
        </w:rPr>
        <w:br/>
      </w:r>
      <w:r w:rsidR="003E5B30">
        <w:rPr>
          <w:rFonts w:ascii="Calibri" w:hAnsi="Calibri"/>
          <w:color w:val="000000"/>
          <w:sz w:val="23"/>
          <w:szCs w:val="23"/>
          <w:shd w:val="clear" w:color="auto" w:fill="FFFFFF"/>
        </w:rPr>
        <w:t xml:space="preserve">1. </w:t>
      </w:r>
      <w:r>
        <w:rPr>
          <w:rFonts w:ascii="Calibri" w:hAnsi="Calibri"/>
          <w:color w:val="000000"/>
          <w:sz w:val="23"/>
          <w:szCs w:val="23"/>
          <w:shd w:val="clear" w:color="auto" w:fill="FFFFFF"/>
        </w:rPr>
        <w:t>Provide a detailed overview of the proposed project and project activities included in the project budget. If the full project scope goes beyond the reflected budget, please provide a breakdown of the current and later phases of project activities</w:t>
      </w:r>
      <w:r w:rsidRPr="00756753">
        <w:rPr>
          <w:rFonts w:ascii="Calibri" w:hAnsi="Calibri"/>
          <w:b/>
          <w:color w:val="000000"/>
          <w:sz w:val="23"/>
          <w:szCs w:val="23"/>
          <w:shd w:val="clear" w:color="auto" w:fill="FFFFFF"/>
        </w:rPr>
        <w:t xml:space="preserve">. </w:t>
      </w:r>
      <w:r w:rsidR="0090159F">
        <w:rPr>
          <w:rFonts w:ascii="Calibri" w:hAnsi="Calibri"/>
          <w:b/>
          <w:color w:val="000000"/>
          <w:sz w:val="23"/>
          <w:szCs w:val="23"/>
          <w:shd w:val="clear" w:color="auto" w:fill="FFFFFF"/>
        </w:rPr>
        <w:t>ATTACHMENT: A</w:t>
      </w:r>
      <w:r w:rsidR="00283514">
        <w:rPr>
          <w:rFonts w:ascii="Calibri" w:hAnsi="Calibri"/>
          <w:b/>
          <w:color w:val="000000"/>
          <w:sz w:val="23"/>
          <w:szCs w:val="23"/>
          <w:shd w:val="clear" w:color="auto" w:fill="FFFFFF"/>
        </w:rPr>
        <w:t xml:space="preserve"> 1-2-page Executive Summary </w:t>
      </w:r>
      <w:r w:rsidR="0090159F">
        <w:rPr>
          <w:rFonts w:ascii="Calibri" w:hAnsi="Calibri"/>
          <w:b/>
          <w:color w:val="000000"/>
          <w:sz w:val="23"/>
          <w:szCs w:val="23"/>
          <w:shd w:val="clear" w:color="auto" w:fill="FFFFFF"/>
        </w:rPr>
        <w:t>with</w:t>
      </w:r>
      <w:r w:rsidR="00283514">
        <w:rPr>
          <w:rFonts w:ascii="Calibri" w:hAnsi="Calibri"/>
          <w:b/>
          <w:color w:val="000000"/>
          <w:sz w:val="23"/>
          <w:szCs w:val="23"/>
          <w:shd w:val="clear" w:color="auto" w:fill="FFFFFF"/>
        </w:rPr>
        <w:t xml:space="preserve"> this application. </w:t>
      </w:r>
    </w:p>
    <w:p w:rsidR="003C0588" w:rsidRDefault="008251BB">
      <w:r w:rsidRPr="008251BB">
        <w:rPr>
          <w:b/>
        </w:rPr>
        <w:t>Answer</w:t>
      </w:r>
      <w:r>
        <w:t>:</w:t>
      </w:r>
    </w:p>
    <w:p w:rsidR="003C0588" w:rsidRDefault="003C0588" w:rsidP="007627A9">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 xml:space="preserve">2. Identify the project goals, approach, and outcomes, and how the project relates to </w:t>
      </w:r>
      <w:r w:rsidR="008251BB">
        <w:rPr>
          <w:rFonts w:ascii="Calibri" w:hAnsi="Calibri"/>
          <w:color w:val="000000"/>
          <w:sz w:val="23"/>
          <w:szCs w:val="23"/>
          <w:shd w:val="clear" w:color="auto" w:fill="FFFFFF"/>
        </w:rPr>
        <w:t>the region’s Economic Growth &amp;</w:t>
      </w:r>
      <w:r>
        <w:rPr>
          <w:rFonts w:ascii="Calibri" w:hAnsi="Calibri"/>
          <w:color w:val="000000"/>
          <w:sz w:val="23"/>
          <w:szCs w:val="23"/>
          <w:shd w:val="clear" w:color="auto" w:fill="FFFFFF"/>
        </w:rPr>
        <w:t xml:space="preserve"> Diversification</w:t>
      </w:r>
      <w:r w:rsidR="008251BB">
        <w:rPr>
          <w:rFonts w:ascii="Calibri" w:hAnsi="Calibri"/>
          <w:color w:val="000000"/>
          <w:sz w:val="23"/>
          <w:szCs w:val="23"/>
          <w:shd w:val="clear" w:color="auto" w:fill="FFFFFF"/>
        </w:rPr>
        <w:t xml:space="preserve"> P</w:t>
      </w:r>
      <w:r>
        <w:rPr>
          <w:rFonts w:ascii="Calibri" w:hAnsi="Calibri"/>
          <w:color w:val="000000"/>
          <w:sz w:val="23"/>
          <w:szCs w:val="23"/>
          <w:shd w:val="clear" w:color="auto" w:fill="FFFFFF"/>
        </w:rPr>
        <w:t>lan and the goals of GO Virginia</w:t>
      </w:r>
      <w:r w:rsidR="00C17C50">
        <w:rPr>
          <w:rFonts w:ascii="Calibri" w:hAnsi="Calibri"/>
          <w:color w:val="000000"/>
          <w:sz w:val="23"/>
          <w:szCs w:val="23"/>
          <w:shd w:val="clear" w:color="auto" w:fill="FFFFFF"/>
        </w:rPr>
        <w:t>.</w:t>
      </w:r>
    </w:p>
    <w:p w:rsidR="008251BB" w:rsidRPr="008251BB" w:rsidRDefault="008251BB" w:rsidP="007627A9">
      <w:pPr>
        <w:jc w:val="both"/>
        <w:rPr>
          <w:rFonts w:ascii="Calibri" w:hAnsi="Calibri"/>
          <w:b/>
          <w:color w:val="000000"/>
          <w:sz w:val="23"/>
          <w:szCs w:val="23"/>
          <w:shd w:val="clear" w:color="auto" w:fill="FFFFFF"/>
        </w:rPr>
      </w:pPr>
      <w:r w:rsidRPr="008251BB">
        <w:rPr>
          <w:rFonts w:ascii="Calibri" w:hAnsi="Calibri"/>
          <w:b/>
          <w:color w:val="000000"/>
          <w:sz w:val="23"/>
          <w:szCs w:val="23"/>
          <w:shd w:val="clear" w:color="auto" w:fill="FFFFFF"/>
        </w:rPr>
        <w:t>Answer:</w:t>
      </w:r>
    </w:p>
    <w:p w:rsidR="00D72CB3" w:rsidRDefault="003C0588" w:rsidP="00D72CB3">
      <w:pPr>
        <w:jc w:val="both"/>
        <w:rPr>
          <w:rFonts w:ascii="Calibri" w:hAnsi="Calibri"/>
          <w:b/>
          <w:color w:val="000000"/>
          <w:sz w:val="23"/>
          <w:szCs w:val="23"/>
          <w:shd w:val="clear" w:color="auto" w:fill="FFFFFF"/>
        </w:rPr>
      </w:pPr>
      <w:r>
        <w:rPr>
          <w:rFonts w:ascii="Calibri" w:hAnsi="Calibri"/>
          <w:color w:val="000000"/>
          <w:sz w:val="23"/>
          <w:szCs w:val="23"/>
          <w:shd w:val="clear" w:color="auto" w:fill="FFFFFF"/>
        </w:rPr>
        <w:t xml:space="preserve">3. </w:t>
      </w:r>
      <w:r w:rsidR="00D72CB3">
        <w:rPr>
          <w:rFonts w:ascii="Calibri" w:hAnsi="Calibri"/>
          <w:color w:val="000000"/>
          <w:sz w:val="23"/>
          <w:szCs w:val="23"/>
          <w:shd w:val="clear" w:color="auto" w:fill="FFFFFF"/>
        </w:rPr>
        <w:t xml:space="preserve">Describe the project timeline and the specific project milestones that will be utilized to track project progress and fund disbursement. </w:t>
      </w:r>
      <w:r w:rsidR="008251BB">
        <w:rPr>
          <w:rFonts w:ascii="Calibri" w:hAnsi="Calibri"/>
          <w:color w:val="000000"/>
          <w:sz w:val="23"/>
          <w:szCs w:val="23"/>
          <w:shd w:val="clear" w:color="auto" w:fill="FFFFFF"/>
        </w:rPr>
        <w:t xml:space="preserve">Address the project administrator’s ability to meet these milestones and to take remedial actions in the event they are not achieved. </w:t>
      </w:r>
      <w:r w:rsidR="00D72CB3">
        <w:rPr>
          <w:rFonts w:ascii="Calibri" w:hAnsi="Calibri"/>
          <w:color w:val="000000"/>
          <w:sz w:val="23"/>
          <w:szCs w:val="23"/>
          <w:shd w:val="clear" w:color="auto" w:fill="FFFFFF"/>
        </w:rPr>
        <w:t xml:space="preserve"> </w:t>
      </w:r>
      <w:r w:rsidR="0090159F" w:rsidRPr="0090159F">
        <w:rPr>
          <w:rFonts w:ascii="Calibri" w:hAnsi="Calibri"/>
          <w:b/>
          <w:color w:val="000000"/>
          <w:sz w:val="23"/>
          <w:szCs w:val="23"/>
          <w:shd w:val="clear" w:color="auto" w:fill="FFFFFF"/>
        </w:rPr>
        <w:t>ATTACHMENTS</w:t>
      </w:r>
      <w:r w:rsidR="0090159F">
        <w:rPr>
          <w:rFonts w:ascii="Calibri" w:hAnsi="Calibri"/>
          <w:color w:val="000000"/>
          <w:sz w:val="23"/>
          <w:szCs w:val="23"/>
          <w:shd w:val="clear" w:color="auto" w:fill="FFFFFF"/>
        </w:rPr>
        <w:t>:</w:t>
      </w:r>
      <w:r w:rsidR="00D72CB3">
        <w:rPr>
          <w:rFonts w:ascii="Calibri" w:hAnsi="Calibri"/>
          <w:b/>
          <w:color w:val="000000"/>
          <w:sz w:val="23"/>
          <w:szCs w:val="23"/>
          <w:shd w:val="clear" w:color="auto" w:fill="FFFFFF"/>
        </w:rPr>
        <w:t xml:space="preserve"> Project Milestones and the Drawdown Schedule </w:t>
      </w:r>
      <w:r w:rsidR="0090159F">
        <w:rPr>
          <w:rFonts w:ascii="Calibri" w:hAnsi="Calibri"/>
          <w:b/>
          <w:color w:val="000000"/>
          <w:sz w:val="23"/>
          <w:szCs w:val="23"/>
          <w:shd w:val="clear" w:color="auto" w:fill="FFFFFF"/>
        </w:rPr>
        <w:t>with</w:t>
      </w:r>
      <w:r w:rsidR="00D72CB3">
        <w:rPr>
          <w:rFonts w:ascii="Calibri" w:hAnsi="Calibri"/>
          <w:b/>
          <w:color w:val="000000"/>
          <w:sz w:val="23"/>
          <w:szCs w:val="23"/>
          <w:shd w:val="clear" w:color="auto" w:fill="FFFFFF"/>
        </w:rPr>
        <w:t xml:space="preserve"> this application. </w:t>
      </w:r>
    </w:p>
    <w:p w:rsidR="008251BB" w:rsidRPr="00D72CB3" w:rsidRDefault="008251BB" w:rsidP="00D72CB3">
      <w:pPr>
        <w:jc w:val="both"/>
        <w:rPr>
          <w:rFonts w:ascii="Calibri" w:hAnsi="Calibri"/>
          <w:b/>
          <w:color w:val="000000"/>
          <w:sz w:val="23"/>
          <w:szCs w:val="23"/>
          <w:shd w:val="clear" w:color="auto" w:fill="FFFFFF"/>
        </w:rPr>
      </w:pPr>
      <w:r>
        <w:rPr>
          <w:rFonts w:ascii="Calibri" w:hAnsi="Calibri"/>
          <w:b/>
          <w:color w:val="000000"/>
          <w:sz w:val="23"/>
          <w:szCs w:val="23"/>
          <w:shd w:val="clear" w:color="auto" w:fill="FFFFFF"/>
        </w:rPr>
        <w:t>Answer:</w:t>
      </w:r>
    </w:p>
    <w:p w:rsidR="003E5B30" w:rsidRPr="003E5B30" w:rsidRDefault="00C42D49" w:rsidP="007627A9">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4</w:t>
      </w:r>
      <w:r w:rsidR="00D72CB3">
        <w:rPr>
          <w:rFonts w:ascii="Calibri" w:hAnsi="Calibri"/>
          <w:color w:val="000000"/>
          <w:sz w:val="23"/>
          <w:szCs w:val="23"/>
          <w:shd w:val="clear" w:color="auto" w:fill="FFFFFF"/>
        </w:rPr>
        <w:t xml:space="preserve">. </w:t>
      </w:r>
      <w:r w:rsidR="007627A9">
        <w:rPr>
          <w:rFonts w:ascii="Calibri" w:hAnsi="Calibri"/>
          <w:color w:val="000000"/>
          <w:sz w:val="23"/>
          <w:szCs w:val="23"/>
          <w:shd w:val="clear" w:color="auto" w:fill="FFFFFF"/>
        </w:rPr>
        <w:t>Provide</w:t>
      </w:r>
      <w:r w:rsidR="003C0588">
        <w:rPr>
          <w:rFonts w:ascii="Calibri" w:hAnsi="Calibri"/>
          <w:color w:val="000000"/>
          <w:sz w:val="23"/>
          <w:szCs w:val="23"/>
          <w:shd w:val="clear" w:color="auto" w:fill="FFFFFF"/>
        </w:rPr>
        <w:t xml:space="preserve"> a detailed description of the performance metrics that will be used to quantify success, both quantitative and qualitative, and how the metrics were developed.</w:t>
      </w:r>
      <w:r w:rsidR="008251BB" w:rsidRPr="008251BB">
        <w:rPr>
          <w:rFonts w:ascii="Calibri" w:hAnsi="Calibri"/>
          <w:color w:val="000000"/>
          <w:sz w:val="23"/>
          <w:szCs w:val="23"/>
          <w:shd w:val="clear" w:color="auto" w:fill="FFFFFF"/>
        </w:rPr>
        <w:t xml:space="preserve"> </w:t>
      </w:r>
      <w:r w:rsidR="008251BB">
        <w:rPr>
          <w:rFonts w:ascii="Calibri" w:hAnsi="Calibri"/>
          <w:color w:val="000000"/>
          <w:sz w:val="23"/>
          <w:szCs w:val="23"/>
          <w:shd w:val="clear" w:color="auto" w:fill="FFFFFF"/>
        </w:rPr>
        <w:t>Describe the Return on Investment (ROI) methodology and calculated ROI, and the timeline for achieving the expected ROI. Include an explanation and source of any data used as the basis for ROI and outcome projections</w:t>
      </w:r>
      <w:r w:rsidR="003C0588">
        <w:rPr>
          <w:rFonts w:ascii="Calibri" w:hAnsi="Calibri"/>
          <w:color w:val="000000"/>
          <w:sz w:val="23"/>
          <w:szCs w:val="23"/>
          <w:shd w:val="clear" w:color="auto" w:fill="FFFFFF"/>
        </w:rPr>
        <w:t xml:space="preserve"> </w:t>
      </w:r>
      <w:r w:rsidR="008251BB">
        <w:rPr>
          <w:rFonts w:ascii="Calibri" w:hAnsi="Calibri"/>
          <w:b/>
          <w:color w:val="000000"/>
          <w:sz w:val="23"/>
          <w:szCs w:val="23"/>
          <w:shd w:val="clear" w:color="auto" w:fill="FFFFFF"/>
        </w:rPr>
        <w:t>ATTACHMENTS:</w:t>
      </w:r>
      <w:r w:rsidR="00F0293B">
        <w:rPr>
          <w:rFonts w:ascii="Calibri" w:hAnsi="Calibri"/>
          <w:b/>
          <w:color w:val="000000"/>
          <w:sz w:val="23"/>
          <w:szCs w:val="23"/>
          <w:shd w:val="clear" w:color="auto" w:fill="FFFFFF"/>
        </w:rPr>
        <w:t xml:space="preserve"> Performance Metrics</w:t>
      </w:r>
      <w:r w:rsidR="008251BB">
        <w:rPr>
          <w:rFonts w:ascii="Calibri" w:hAnsi="Calibri"/>
          <w:b/>
          <w:color w:val="000000"/>
          <w:sz w:val="23"/>
          <w:szCs w:val="23"/>
          <w:shd w:val="clear" w:color="auto" w:fill="FFFFFF"/>
        </w:rPr>
        <w:t xml:space="preserve"> and ROI Calculations</w:t>
      </w:r>
      <w:r w:rsidR="003E5B30">
        <w:rPr>
          <w:rFonts w:ascii="Calibri" w:hAnsi="Calibri"/>
          <w:b/>
          <w:color w:val="000000"/>
          <w:sz w:val="23"/>
          <w:szCs w:val="23"/>
          <w:shd w:val="clear" w:color="auto" w:fill="FFFFFF"/>
        </w:rPr>
        <w:t xml:space="preserve"> </w:t>
      </w:r>
      <w:r w:rsidR="008251BB">
        <w:rPr>
          <w:rFonts w:ascii="Calibri" w:hAnsi="Calibri"/>
          <w:b/>
          <w:color w:val="000000"/>
          <w:sz w:val="23"/>
          <w:szCs w:val="23"/>
          <w:shd w:val="clear" w:color="auto" w:fill="FFFFFF"/>
        </w:rPr>
        <w:t>with</w:t>
      </w:r>
      <w:r w:rsidR="003E5B30">
        <w:rPr>
          <w:rFonts w:ascii="Calibri" w:hAnsi="Calibri"/>
          <w:b/>
          <w:color w:val="000000"/>
          <w:sz w:val="23"/>
          <w:szCs w:val="23"/>
          <w:shd w:val="clear" w:color="auto" w:fill="FFFFFF"/>
        </w:rPr>
        <w:t xml:space="preserve"> this application. </w:t>
      </w:r>
    </w:p>
    <w:p w:rsidR="007627A9" w:rsidRDefault="008251BB">
      <w:pPr>
        <w:rPr>
          <w:rStyle w:val="Strong"/>
          <w:rFonts w:ascii="Calibri" w:hAnsi="Calibri"/>
          <w:color w:val="000000"/>
          <w:sz w:val="23"/>
          <w:szCs w:val="23"/>
          <w:shd w:val="clear" w:color="auto" w:fill="FFFFFF"/>
        </w:rPr>
      </w:pPr>
      <w:r>
        <w:rPr>
          <w:rStyle w:val="Strong"/>
          <w:rFonts w:ascii="Calibri" w:hAnsi="Calibri"/>
          <w:color w:val="000000"/>
          <w:sz w:val="23"/>
          <w:szCs w:val="23"/>
          <w:shd w:val="clear" w:color="auto" w:fill="FFFFFF"/>
        </w:rPr>
        <w:t>Answer:</w:t>
      </w:r>
    </w:p>
    <w:p w:rsidR="004D2140" w:rsidRDefault="004D2140" w:rsidP="004D2140">
      <w:pPr>
        <w:rPr>
          <w:rStyle w:val="Strong"/>
          <w:rFonts w:ascii="Calibri" w:hAnsi="Calibri"/>
          <w:color w:val="000000"/>
          <w:sz w:val="23"/>
          <w:szCs w:val="23"/>
          <w:shd w:val="clear" w:color="auto" w:fill="FFFFFF"/>
        </w:rPr>
      </w:pPr>
      <w:r>
        <w:rPr>
          <w:rStyle w:val="Strong"/>
          <w:rFonts w:ascii="Calibri" w:hAnsi="Calibri"/>
          <w:color w:val="000000"/>
          <w:sz w:val="23"/>
          <w:szCs w:val="23"/>
          <w:shd w:val="clear" w:color="auto" w:fill="FFFFFF"/>
        </w:rPr>
        <w:t>REGIONAL COLLABORATION</w:t>
      </w:r>
    </w:p>
    <w:p w:rsidR="00DB411B" w:rsidRDefault="003E5B30" w:rsidP="004D2140">
      <w:pPr>
        <w:jc w:val="both"/>
        <w:rPr>
          <w:rFonts w:ascii="Calibri" w:hAnsi="Calibri"/>
          <w:b/>
          <w:color w:val="000000"/>
          <w:sz w:val="23"/>
          <w:szCs w:val="23"/>
          <w:shd w:val="clear" w:color="auto" w:fill="FFFFFF"/>
        </w:rPr>
      </w:pPr>
      <w:r>
        <w:rPr>
          <w:rFonts w:ascii="Calibri" w:hAnsi="Calibri"/>
          <w:color w:val="000000"/>
          <w:sz w:val="23"/>
          <w:szCs w:val="23"/>
          <w:shd w:val="clear" w:color="auto" w:fill="FFFFFF"/>
        </w:rPr>
        <w:t xml:space="preserve">5. </w:t>
      </w:r>
      <w:r w:rsidR="003C0588">
        <w:rPr>
          <w:rFonts w:ascii="Calibri" w:hAnsi="Calibri"/>
          <w:color w:val="000000"/>
          <w:sz w:val="23"/>
          <w:szCs w:val="23"/>
          <w:shd w:val="clear" w:color="auto" w:fill="FFFFFF"/>
        </w:rPr>
        <w:t>Describe the service area of the project. Identify localities participating in the project (financially or administratively) as well as those localities that are served by the project.</w:t>
      </w:r>
      <w:r w:rsidR="004D2140">
        <w:rPr>
          <w:rFonts w:ascii="Calibri" w:hAnsi="Calibri"/>
          <w:color w:val="000000"/>
          <w:sz w:val="23"/>
          <w:szCs w:val="23"/>
          <w:shd w:val="clear" w:color="auto" w:fill="FFFFFF"/>
        </w:rPr>
        <w:t xml:space="preserve"> </w:t>
      </w:r>
      <w:r w:rsidR="008251BB" w:rsidRPr="008251BB">
        <w:rPr>
          <w:rFonts w:ascii="Calibri" w:hAnsi="Calibri"/>
          <w:b/>
          <w:color w:val="000000"/>
          <w:sz w:val="23"/>
          <w:szCs w:val="23"/>
          <w:shd w:val="clear" w:color="auto" w:fill="FFFFFF"/>
        </w:rPr>
        <w:t xml:space="preserve">ATTACHMENTS:  Relevant letters of commitment (including in-kind contribution forms) or support from localities or local government entities with this application.  </w:t>
      </w:r>
    </w:p>
    <w:p w:rsidR="00DB411B" w:rsidRDefault="00C42D49">
      <w:pPr>
        <w:rPr>
          <w:rFonts w:ascii="Calibri" w:hAnsi="Calibri"/>
          <w:color w:val="000000"/>
          <w:sz w:val="23"/>
          <w:szCs w:val="23"/>
        </w:rPr>
      </w:pPr>
      <w:r>
        <w:rPr>
          <w:rFonts w:ascii="Calibri" w:hAnsi="Calibri"/>
          <w:color w:val="000000"/>
          <w:sz w:val="23"/>
          <w:szCs w:val="23"/>
          <w:shd w:val="clear" w:color="auto" w:fill="FFFFFF"/>
        </w:rPr>
        <w:t>5a</w:t>
      </w:r>
      <w:r w:rsidR="003C0588">
        <w:rPr>
          <w:rFonts w:ascii="Calibri" w:hAnsi="Calibri"/>
          <w:color w:val="000000"/>
          <w:sz w:val="23"/>
          <w:szCs w:val="23"/>
          <w:shd w:val="clear" w:color="auto" w:fill="FFFFFF"/>
        </w:rPr>
        <w:t>. What portion of the region’s population is served by the project? How was this figure calculated? </w:t>
      </w:r>
    </w:p>
    <w:p w:rsidR="00DB411B" w:rsidRDefault="00C42D49" w:rsidP="007627A9">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5</w:t>
      </w:r>
      <w:r w:rsidR="00813838">
        <w:rPr>
          <w:rFonts w:ascii="Calibri" w:hAnsi="Calibri"/>
          <w:color w:val="000000"/>
          <w:sz w:val="23"/>
          <w:szCs w:val="23"/>
          <w:shd w:val="clear" w:color="auto" w:fill="FFFFFF"/>
        </w:rPr>
        <w:t>b. Does the applicant</w:t>
      </w:r>
      <w:r w:rsidR="003C0588">
        <w:rPr>
          <w:rFonts w:ascii="Calibri" w:hAnsi="Calibri"/>
          <w:color w:val="000000"/>
          <w:sz w:val="23"/>
          <w:szCs w:val="23"/>
          <w:shd w:val="clear" w:color="auto" w:fill="FFFFFF"/>
        </w:rPr>
        <w:t xml:space="preserve"> request a waiver of the local match requirement? (</w:t>
      </w:r>
      <w:r>
        <w:rPr>
          <w:rFonts w:ascii="Calibri" w:hAnsi="Calibri"/>
          <w:color w:val="000000"/>
          <w:sz w:val="23"/>
          <w:szCs w:val="23"/>
          <w:shd w:val="clear" w:color="auto" w:fill="FFFFFF"/>
        </w:rPr>
        <w:t xml:space="preserve">The local match requirement is </w:t>
      </w:r>
      <w:r w:rsidR="003C0588">
        <w:rPr>
          <w:rFonts w:ascii="Calibri" w:hAnsi="Calibri"/>
          <w:color w:val="000000"/>
          <w:sz w:val="23"/>
          <w:szCs w:val="23"/>
          <w:shd w:val="clear" w:color="auto" w:fill="FFFFFF"/>
        </w:rPr>
        <w:t>$50,000 or 20% provided by participating localities, whichever is greater). </w:t>
      </w:r>
    </w:p>
    <w:p w:rsidR="003C0588" w:rsidRDefault="00C42D49" w:rsidP="007627A9">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lastRenderedPageBreak/>
        <w:t>5</w:t>
      </w:r>
      <w:r w:rsidR="003C0588">
        <w:rPr>
          <w:rFonts w:ascii="Calibri" w:hAnsi="Calibri"/>
          <w:color w:val="000000"/>
          <w:sz w:val="23"/>
          <w:szCs w:val="23"/>
          <w:shd w:val="clear" w:color="auto" w:fill="FFFFFF"/>
        </w:rPr>
        <w:t>c. Are there localities or other GO Virginia regions (including interstate collaborations) that are outside the applying region that are participating in the project? If so, describe the nature of the collaboration and the anticipated impact.</w:t>
      </w:r>
    </w:p>
    <w:p w:rsidR="0090159F" w:rsidRDefault="0090159F" w:rsidP="007627A9">
      <w:pPr>
        <w:jc w:val="both"/>
        <w:rPr>
          <w:rFonts w:ascii="Calibri" w:hAnsi="Calibri"/>
          <w:color w:val="000000"/>
          <w:sz w:val="23"/>
          <w:szCs w:val="23"/>
          <w:shd w:val="clear" w:color="auto" w:fill="FFFFFF"/>
        </w:rPr>
      </w:pPr>
      <w:r w:rsidRPr="0090159F">
        <w:rPr>
          <w:rFonts w:ascii="Calibri" w:hAnsi="Calibri"/>
          <w:b/>
          <w:color w:val="000000"/>
          <w:sz w:val="23"/>
          <w:szCs w:val="23"/>
          <w:shd w:val="clear" w:color="auto" w:fill="FFFFFF"/>
        </w:rPr>
        <w:t>Answer</w:t>
      </w:r>
      <w:r>
        <w:rPr>
          <w:rFonts w:ascii="Calibri" w:hAnsi="Calibri"/>
          <w:color w:val="000000"/>
          <w:sz w:val="23"/>
          <w:szCs w:val="23"/>
          <w:shd w:val="clear" w:color="auto" w:fill="FFFFFF"/>
        </w:rPr>
        <w:t>:</w:t>
      </w:r>
    </w:p>
    <w:p w:rsidR="003C0588" w:rsidRDefault="003C0588" w:rsidP="007627A9">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6. Identify cost efficiencies, repurposing of existing funds, leveraging of existing assets, or other evidence of collaboration that can be demonstrated as a result of the project.</w:t>
      </w:r>
    </w:p>
    <w:p w:rsidR="0090159F" w:rsidRDefault="0090159F" w:rsidP="007627A9">
      <w:pPr>
        <w:jc w:val="both"/>
        <w:rPr>
          <w:rFonts w:ascii="Calibri" w:hAnsi="Calibri"/>
          <w:color w:val="000000"/>
          <w:sz w:val="23"/>
          <w:szCs w:val="23"/>
          <w:shd w:val="clear" w:color="auto" w:fill="FFFFFF"/>
        </w:rPr>
      </w:pPr>
      <w:r w:rsidRPr="0090159F">
        <w:rPr>
          <w:rFonts w:ascii="Calibri" w:hAnsi="Calibri"/>
          <w:b/>
          <w:color w:val="000000"/>
          <w:sz w:val="23"/>
          <w:szCs w:val="23"/>
          <w:shd w:val="clear" w:color="auto" w:fill="FFFFFF"/>
        </w:rPr>
        <w:t>Answer</w:t>
      </w:r>
      <w:r>
        <w:rPr>
          <w:rFonts w:ascii="Calibri" w:hAnsi="Calibri"/>
          <w:color w:val="000000"/>
          <w:sz w:val="23"/>
          <w:szCs w:val="23"/>
          <w:shd w:val="clear" w:color="auto" w:fill="FFFFFF"/>
        </w:rPr>
        <w:t>:</w:t>
      </w:r>
    </w:p>
    <w:p w:rsidR="007627A9" w:rsidRDefault="003C0588" w:rsidP="007627A9">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7. 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 </w:t>
      </w:r>
    </w:p>
    <w:p w:rsidR="003C0588" w:rsidRDefault="00C42D49" w:rsidP="007627A9">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7</w:t>
      </w:r>
      <w:r w:rsidR="003C0588">
        <w:rPr>
          <w:rFonts w:ascii="Calibri" w:hAnsi="Calibri"/>
          <w:color w:val="000000"/>
          <w:sz w:val="23"/>
          <w:szCs w:val="23"/>
          <w:shd w:val="clear" w:color="auto" w:fill="FFFFFF"/>
        </w:rPr>
        <w:t>a. For enhanced capacity building projects, discuss how the enhanced capacity building effort could contribute to the success of associated future grant requests and how the project could be replicated or used across multiple grant requests and/or regions.</w:t>
      </w:r>
    </w:p>
    <w:p w:rsidR="007627A9" w:rsidRDefault="0090159F">
      <w:pPr>
        <w:rPr>
          <w:rFonts w:ascii="Calibri" w:hAnsi="Calibri"/>
          <w:color w:val="000000"/>
          <w:sz w:val="23"/>
          <w:szCs w:val="23"/>
          <w:shd w:val="clear" w:color="auto" w:fill="FFFFFF"/>
        </w:rPr>
      </w:pPr>
      <w:r w:rsidRPr="0090159F">
        <w:rPr>
          <w:rFonts w:ascii="Calibri" w:hAnsi="Calibri"/>
          <w:b/>
          <w:color w:val="000000"/>
          <w:sz w:val="23"/>
          <w:szCs w:val="23"/>
          <w:shd w:val="clear" w:color="auto" w:fill="FFFFFF"/>
        </w:rPr>
        <w:t>Answer</w:t>
      </w:r>
      <w:r>
        <w:rPr>
          <w:rFonts w:ascii="Calibri" w:hAnsi="Calibri"/>
          <w:color w:val="000000"/>
          <w:sz w:val="23"/>
          <w:szCs w:val="23"/>
          <w:shd w:val="clear" w:color="auto" w:fill="FFFFFF"/>
        </w:rPr>
        <w:t>:</w:t>
      </w:r>
    </w:p>
    <w:p w:rsidR="004D2140" w:rsidRDefault="004D2140" w:rsidP="004D2140">
      <w:pPr>
        <w:rPr>
          <w:rStyle w:val="Strong"/>
          <w:rFonts w:ascii="Calibri" w:hAnsi="Calibri"/>
          <w:color w:val="000000"/>
          <w:sz w:val="23"/>
          <w:szCs w:val="23"/>
          <w:shd w:val="clear" w:color="auto" w:fill="FFFFFF"/>
        </w:rPr>
      </w:pPr>
      <w:r>
        <w:rPr>
          <w:rStyle w:val="Strong"/>
          <w:rFonts w:ascii="Calibri" w:hAnsi="Calibri"/>
          <w:color w:val="000000"/>
          <w:sz w:val="23"/>
          <w:szCs w:val="23"/>
          <w:shd w:val="clear" w:color="auto" w:fill="FFFFFF"/>
        </w:rPr>
        <w:t>PROJECT READINESS</w:t>
      </w:r>
    </w:p>
    <w:p w:rsidR="004D2140" w:rsidRDefault="004D2140" w:rsidP="004D2140">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 xml:space="preserve">8. </w:t>
      </w:r>
      <w:r w:rsidR="003C0588">
        <w:rPr>
          <w:rFonts w:ascii="Calibri" w:hAnsi="Calibri"/>
          <w:color w:val="000000"/>
          <w:sz w:val="23"/>
          <w:szCs w:val="23"/>
          <w:shd w:val="clear" w:color="auto" w:fill="FFFFFF"/>
        </w:rPr>
        <w:t>Describe all partner organizations involved with the implementation of the project, including the entity’s role, financial or in-kind commitment, and capacity to successfully 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 </w:t>
      </w:r>
      <w:r w:rsidR="00CA2FF8">
        <w:rPr>
          <w:rFonts w:ascii="Calibri" w:hAnsi="Calibri"/>
          <w:color w:val="000000"/>
          <w:sz w:val="23"/>
          <w:szCs w:val="23"/>
          <w:shd w:val="clear" w:color="auto" w:fill="FFFFFF"/>
        </w:rPr>
        <w:t xml:space="preserve"> </w:t>
      </w:r>
    </w:p>
    <w:p w:rsidR="0090159F" w:rsidRDefault="0090159F" w:rsidP="004D2140">
      <w:pPr>
        <w:jc w:val="both"/>
        <w:rPr>
          <w:rFonts w:ascii="Calibri" w:hAnsi="Calibri"/>
          <w:b/>
          <w:color w:val="000000"/>
          <w:sz w:val="23"/>
          <w:szCs w:val="23"/>
          <w:shd w:val="clear" w:color="auto" w:fill="FFFFFF"/>
        </w:rPr>
      </w:pPr>
      <w:r w:rsidRPr="0090159F">
        <w:rPr>
          <w:rFonts w:ascii="Calibri" w:hAnsi="Calibri"/>
          <w:b/>
          <w:color w:val="000000"/>
          <w:sz w:val="23"/>
          <w:szCs w:val="23"/>
          <w:shd w:val="clear" w:color="auto" w:fill="FFFFFF"/>
        </w:rPr>
        <w:t>Answer</w:t>
      </w:r>
      <w:r>
        <w:rPr>
          <w:rFonts w:ascii="Calibri" w:hAnsi="Calibri"/>
          <w:color w:val="000000"/>
          <w:sz w:val="23"/>
          <w:szCs w:val="23"/>
          <w:shd w:val="clear" w:color="auto" w:fill="FFFFFF"/>
        </w:rPr>
        <w:t>:</w:t>
      </w:r>
    </w:p>
    <w:p w:rsidR="003C0588" w:rsidRDefault="003C0588" w:rsidP="00CA2FF8">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9. Discuss any major barriers to successful implementation and other associated risks along with a plan to overcome them. How will the project administrator address these barriers?</w:t>
      </w:r>
    </w:p>
    <w:p w:rsidR="0090159F" w:rsidRDefault="0090159F" w:rsidP="00CA2FF8">
      <w:pPr>
        <w:jc w:val="both"/>
        <w:rPr>
          <w:rFonts w:ascii="Calibri" w:hAnsi="Calibri"/>
          <w:color w:val="000000"/>
          <w:sz w:val="23"/>
          <w:szCs w:val="23"/>
          <w:shd w:val="clear" w:color="auto" w:fill="FFFFFF"/>
        </w:rPr>
      </w:pPr>
      <w:r w:rsidRPr="0090159F">
        <w:rPr>
          <w:rFonts w:ascii="Calibri" w:hAnsi="Calibri"/>
          <w:b/>
          <w:color w:val="000000"/>
          <w:sz w:val="23"/>
          <w:szCs w:val="23"/>
          <w:shd w:val="clear" w:color="auto" w:fill="FFFFFF"/>
        </w:rPr>
        <w:t>Answer</w:t>
      </w:r>
      <w:r>
        <w:rPr>
          <w:rFonts w:ascii="Calibri" w:hAnsi="Calibri"/>
          <w:color w:val="000000"/>
          <w:sz w:val="23"/>
          <w:szCs w:val="23"/>
          <w:shd w:val="clear" w:color="auto" w:fill="FFFFFF"/>
        </w:rPr>
        <w:t>:</w:t>
      </w:r>
    </w:p>
    <w:p w:rsidR="003C0588" w:rsidRDefault="003C0588" w:rsidP="00CA2FF8">
      <w:pPr>
        <w:jc w:val="both"/>
        <w:rPr>
          <w:rFonts w:ascii="Calibri" w:hAnsi="Calibri"/>
          <w:b/>
          <w:color w:val="000000"/>
          <w:sz w:val="23"/>
          <w:szCs w:val="23"/>
          <w:shd w:val="clear" w:color="auto" w:fill="FFFFFF"/>
        </w:rPr>
      </w:pPr>
      <w:r>
        <w:rPr>
          <w:rFonts w:ascii="Calibri" w:hAnsi="Calibri"/>
          <w:color w:val="000000"/>
          <w:sz w:val="23"/>
          <w:szCs w:val="23"/>
          <w:shd w:val="clear" w:color="auto" w:fill="FFFFFF"/>
        </w:rPr>
        <w:t xml:space="preserve">10. Discuss how the regional council and project developers have consulted with </w:t>
      </w:r>
      <w:r w:rsidR="00813838">
        <w:rPr>
          <w:rFonts w:ascii="Calibri" w:hAnsi="Calibri"/>
          <w:color w:val="000000"/>
          <w:sz w:val="23"/>
          <w:szCs w:val="23"/>
          <w:shd w:val="clear" w:color="auto" w:fill="FFFFFF"/>
        </w:rPr>
        <w:t>S</w:t>
      </w:r>
      <w:r>
        <w:rPr>
          <w:rFonts w:ascii="Calibri" w:hAnsi="Calibri"/>
          <w:color w:val="000000"/>
          <w:sz w:val="23"/>
          <w:szCs w:val="23"/>
          <w:shd w:val="clear" w:color="auto" w:fill="FFFFFF"/>
        </w:rPr>
        <w:t xml:space="preserve">ubject </w:t>
      </w:r>
      <w:r w:rsidR="00813838">
        <w:rPr>
          <w:rFonts w:ascii="Calibri" w:hAnsi="Calibri"/>
          <w:color w:val="000000"/>
          <w:sz w:val="23"/>
          <w:szCs w:val="23"/>
          <w:shd w:val="clear" w:color="auto" w:fill="FFFFFF"/>
        </w:rPr>
        <w:t>Matter E</w:t>
      </w:r>
      <w:r>
        <w:rPr>
          <w:rFonts w:ascii="Calibri" w:hAnsi="Calibri"/>
          <w:color w:val="000000"/>
          <w:sz w:val="23"/>
          <w:szCs w:val="23"/>
          <w:shd w:val="clear" w:color="auto" w:fill="FFFFFF"/>
        </w:rPr>
        <w:t>xperts regarding the efficacy and viability of the proposal. Provide an overview of the feedback from the subject matter experts, and how their feedback validated the approach and methodology for the project. </w:t>
      </w:r>
      <w:r w:rsidR="00CA2FF8">
        <w:rPr>
          <w:rFonts w:ascii="Calibri" w:hAnsi="Calibri"/>
          <w:b/>
          <w:color w:val="000000"/>
          <w:sz w:val="23"/>
          <w:szCs w:val="23"/>
          <w:shd w:val="clear" w:color="auto" w:fill="FFFFFF"/>
        </w:rPr>
        <w:t xml:space="preserve">This question is to be answered by the regional council and project developers. </w:t>
      </w:r>
    </w:p>
    <w:p w:rsidR="0090159F" w:rsidRPr="00CA2FF8" w:rsidRDefault="0090159F" w:rsidP="00CA2FF8">
      <w:pPr>
        <w:jc w:val="both"/>
        <w:rPr>
          <w:rFonts w:ascii="Calibri" w:hAnsi="Calibri"/>
          <w:b/>
          <w:color w:val="000000"/>
          <w:sz w:val="23"/>
          <w:szCs w:val="23"/>
          <w:shd w:val="clear" w:color="auto" w:fill="FFFFFF"/>
        </w:rPr>
      </w:pPr>
      <w:r>
        <w:rPr>
          <w:rFonts w:ascii="Calibri" w:hAnsi="Calibri"/>
          <w:b/>
          <w:color w:val="000000"/>
          <w:sz w:val="23"/>
          <w:szCs w:val="23"/>
          <w:shd w:val="clear" w:color="auto" w:fill="FFFFFF"/>
        </w:rPr>
        <w:t>Answer:</w:t>
      </w:r>
    </w:p>
    <w:p w:rsidR="003C0588" w:rsidRDefault="003C0588" w:rsidP="00CA2FF8">
      <w:pPr>
        <w:jc w:val="both"/>
        <w:rPr>
          <w:rFonts w:ascii="Calibri" w:hAnsi="Calibri"/>
          <w:b/>
          <w:color w:val="000000"/>
          <w:sz w:val="23"/>
          <w:szCs w:val="23"/>
          <w:shd w:val="clear" w:color="auto" w:fill="FFFFFF"/>
        </w:rPr>
      </w:pPr>
      <w:r>
        <w:rPr>
          <w:rFonts w:ascii="Calibri" w:hAnsi="Calibri"/>
          <w:color w:val="000000"/>
          <w:sz w:val="23"/>
          <w:szCs w:val="23"/>
          <w:shd w:val="clear" w:color="auto" w:fill="FFFFFF"/>
        </w:rPr>
        <w:lastRenderedPageBreak/>
        <w:t>11. Discuss how the regional council and project developers have consulted with local government entities regarding the strategy and i</w:t>
      </w:r>
      <w:r w:rsidR="00CA2FF8">
        <w:rPr>
          <w:rFonts w:ascii="Calibri" w:hAnsi="Calibri"/>
          <w:color w:val="000000"/>
          <w:sz w:val="23"/>
          <w:szCs w:val="23"/>
          <w:shd w:val="clear" w:color="auto" w:fill="FFFFFF"/>
        </w:rPr>
        <w:t xml:space="preserve">mplementation of the project.  </w:t>
      </w:r>
      <w:r w:rsidR="00CA2FF8">
        <w:rPr>
          <w:rFonts w:ascii="Calibri" w:hAnsi="Calibri"/>
          <w:b/>
          <w:color w:val="000000"/>
          <w:sz w:val="23"/>
          <w:szCs w:val="23"/>
          <w:shd w:val="clear" w:color="auto" w:fill="FFFFFF"/>
        </w:rPr>
        <w:t xml:space="preserve">This question is to be answered by the regional council and project developers. </w:t>
      </w:r>
    </w:p>
    <w:p w:rsidR="0090159F" w:rsidRPr="00CA2FF8" w:rsidRDefault="0090159F" w:rsidP="00CA2FF8">
      <w:pPr>
        <w:jc w:val="both"/>
        <w:rPr>
          <w:rFonts w:ascii="Calibri" w:hAnsi="Calibri"/>
          <w:b/>
          <w:color w:val="000000"/>
          <w:sz w:val="23"/>
          <w:szCs w:val="23"/>
          <w:shd w:val="clear" w:color="auto" w:fill="FFFFFF"/>
        </w:rPr>
      </w:pPr>
      <w:r>
        <w:rPr>
          <w:rFonts w:ascii="Calibri" w:hAnsi="Calibri"/>
          <w:b/>
          <w:color w:val="000000"/>
          <w:sz w:val="23"/>
          <w:szCs w:val="23"/>
          <w:shd w:val="clear" w:color="auto" w:fill="FFFFFF"/>
        </w:rPr>
        <w:t>Answer:</w:t>
      </w:r>
    </w:p>
    <w:p w:rsidR="003C0588" w:rsidRDefault="003C0588" w:rsidP="00CA2FF8">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12. Discuss prerequisite activities undertaken by the collaborating parties to increase efficiency with regard to program delivery and support for the project once launched.</w:t>
      </w:r>
    </w:p>
    <w:p w:rsidR="0090159F" w:rsidRDefault="0090159F" w:rsidP="00CA2FF8">
      <w:pPr>
        <w:jc w:val="both"/>
        <w:rPr>
          <w:rFonts w:ascii="Calibri" w:hAnsi="Calibri"/>
          <w:color w:val="000000"/>
          <w:sz w:val="23"/>
          <w:szCs w:val="23"/>
          <w:shd w:val="clear" w:color="auto" w:fill="FFFFFF"/>
        </w:rPr>
      </w:pPr>
      <w:r w:rsidRPr="0090159F">
        <w:rPr>
          <w:rFonts w:ascii="Calibri" w:hAnsi="Calibri"/>
          <w:b/>
          <w:color w:val="000000"/>
          <w:sz w:val="23"/>
          <w:szCs w:val="23"/>
          <w:shd w:val="clear" w:color="auto" w:fill="FFFFFF"/>
        </w:rPr>
        <w:t>Answer</w:t>
      </w:r>
      <w:r>
        <w:rPr>
          <w:rFonts w:ascii="Calibri" w:hAnsi="Calibri"/>
          <w:color w:val="000000"/>
          <w:sz w:val="23"/>
          <w:szCs w:val="23"/>
          <w:shd w:val="clear" w:color="auto" w:fill="FFFFFF"/>
        </w:rPr>
        <w:t>:</w:t>
      </w:r>
    </w:p>
    <w:p w:rsidR="00CA2FF8" w:rsidRDefault="003C0588" w:rsidP="00CA2FF8">
      <w:pPr>
        <w:jc w:val="both"/>
        <w:rPr>
          <w:rFonts w:ascii="Calibri" w:hAnsi="Calibri"/>
          <w:b/>
          <w:color w:val="000000"/>
          <w:sz w:val="23"/>
          <w:szCs w:val="23"/>
          <w:shd w:val="clear" w:color="auto" w:fill="FFFFFF"/>
        </w:rPr>
      </w:pPr>
      <w:r>
        <w:rPr>
          <w:rFonts w:ascii="Calibri" w:hAnsi="Calibri"/>
          <w:color w:val="000000"/>
          <w:sz w:val="23"/>
          <w:szCs w:val="23"/>
          <w:shd w:val="clear" w:color="auto" w:fill="FFFFFF"/>
        </w:rPr>
        <w:t>13. Identify the total project budget and the sources and uses for matching funds and leverage. </w:t>
      </w:r>
      <w:r w:rsidR="00852490">
        <w:rPr>
          <w:rFonts w:ascii="Calibri" w:hAnsi="Calibri"/>
          <w:color w:val="000000"/>
          <w:sz w:val="23"/>
          <w:szCs w:val="23"/>
          <w:shd w:val="clear" w:color="auto" w:fill="FFFFFF"/>
        </w:rPr>
        <w:t xml:space="preserve"> </w:t>
      </w:r>
    </w:p>
    <w:p w:rsidR="00CA2FF8" w:rsidRDefault="00BA7855" w:rsidP="00852490">
      <w:pPr>
        <w:rPr>
          <w:rFonts w:ascii="Calibri" w:hAnsi="Calibri"/>
          <w:color w:val="000000"/>
          <w:sz w:val="23"/>
          <w:szCs w:val="23"/>
          <w:shd w:val="clear" w:color="auto" w:fill="FFFFFF"/>
        </w:rPr>
      </w:pPr>
      <w:r>
        <w:rPr>
          <w:rFonts w:ascii="Calibri" w:hAnsi="Calibri"/>
          <w:color w:val="000000"/>
          <w:sz w:val="23"/>
          <w:szCs w:val="23"/>
          <w:shd w:val="clear" w:color="auto" w:fill="FFFFFF"/>
        </w:rPr>
        <w:t>13</w:t>
      </w:r>
      <w:r w:rsidR="003C0588">
        <w:rPr>
          <w:rFonts w:ascii="Calibri" w:hAnsi="Calibri"/>
          <w:color w:val="000000"/>
          <w:sz w:val="23"/>
          <w:szCs w:val="23"/>
          <w:shd w:val="clear" w:color="auto" w:fill="FFFFFF"/>
        </w:rPr>
        <w:t>a. Does the project have the required $1:1 match? If so, what are the sources/uses for these funds?</w:t>
      </w:r>
    </w:p>
    <w:p w:rsidR="00CA2FF8" w:rsidRDefault="00BA7855" w:rsidP="00852490">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13</w:t>
      </w:r>
      <w:r w:rsidR="003C0588">
        <w:rPr>
          <w:rFonts w:ascii="Calibri" w:hAnsi="Calibri"/>
          <w:color w:val="000000"/>
          <w:sz w:val="23"/>
          <w:szCs w:val="23"/>
          <w:shd w:val="clear" w:color="auto" w:fill="FFFFFF"/>
        </w:rPr>
        <w:t>b. Does the project have the required 20% (or $50,000 if request is less than $250k) local match? If so, what are the sources/uses for these funds?</w:t>
      </w:r>
    </w:p>
    <w:p w:rsidR="00CA2FF8" w:rsidRDefault="00BA7855" w:rsidP="00852490">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13</w:t>
      </w:r>
      <w:r w:rsidR="003C0588">
        <w:rPr>
          <w:rFonts w:ascii="Calibri" w:hAnsi="Calibri"/>
          <w:color w:val="000000"/>
          <w:sz w:val="23"/>
          <w:szCs w:val="23"/>
          <w:shd w:val="clear" w:color="auto" w:fill="FFFFFF"/>
        </w:rPr>
        <w:t>c. Are any additional funds or in-kind contributions serving as leverage for the project? If so, what are the sources/uses for these funds?</w:t>
      </w:r>
    </w:p>
    <w:p w:rsidR="0090159F" w:rsidRDefault="0090159F" w:rsidP="00852490">
      <w:pPr>
        <w:jc w:val="both"/>
        <w:rPr>
          <w:rFonts w:ascii="Calibri" w:hAnsi="Calibri"/>
          <w:b/>
          <w:color w:val="000000"/>
          <w:sz w:val="23"/>
          <w:szCs w:val="23"/>
          <w:shd w:val="clear" w:color="auto" w:fill="FFFFFF"/>
        </w:rPr>
      </w:pPr>
      <w:r>
        <w:rPr>
          <w:rFonts w:ascii="Calibri" w:hAnsi="Calibri"/>
          <w:color w:val="000000"/>
          <w:sz w:val="23"/>
          <w:szCs w:val="23"/>
          <w:shd w:val="clear" w:color="auto" w:fill="FFFFFF"/>
        </w:rPr>
        <w:t xml:space="preserve">13d. </w:t>
      </w:r>
      <w:r w:rsidRPr="0090159F">
        <w:rPr>
          <w:rFonts w:ascii="Calibri" w:hAnsi="Calibri"/>
          <w:b/>
          <w:color w:val="000000"/>
          <w:sz w:val="23"/>
          <w:szCs w:val="23"/>
          <w:shd w:val="clear" w:color="auto" w:fill="FFFFFF"/>
        </w:rPr>
        <w:t>ATTACHMENTS:  Financial commitment letters and In-kind Contributio</w:t>
      </w:r>
      <w:r>
        <w:rPr>
          <w:rFonts w:ascii="Calibri" w:hAnsi="Calibri"/>
          <w:b/>
          <w:color w:val="000000"/>
          <w:sz w:val="23"/>
          <w:szCs w:val="23"/>
          <w:shd w:val="clear" w:color="auto" w:fill="FFFFFF"/>
        </w:rPr>
        <w:t>n forms with this application along with the Budget Overview (template).  Please note that the Budget Overview Template has five tabbed worksheets</w:t>
      </w:r>
      <w:r w:rsidR="00813838">
        <w:rPr>
          <w:rFonts w:ascii="Calibri" w:hAnsi="Calibri"/>
          <w:b/>
          <w:color w:val="000000"/>
          <w:sz w:val="23"/>
          <w:szCs w:val="23"/>
          <w:shd w:val="clear" w:color="auto" w:fill="FFFFFF"/>
        </w:rPr>
        <w:t xml:space="preserve"> that must be completed.  </w:t>
      </w:r>
    </w:p>
    <w:p w:rsidR="00813838" w:rsidRPr="0090159F" w:rsidRDefault="00813838" w:rsidP="00852490">
      <w:pPr>
        <w:jc w:val="both"/>
        <w:rPr>
          <w:rFonts w:ascii="Calibri" w:hAnsi="Calibri"/>
          <w:b/>
          <w:color w:val="000000"/>
          <w:sz w:val="23"/>
          <w:szCs w:val="23"/>
          <w:shd w:val="clear" w:color="auto" w:fill="FFFFFF"/>
        </w:rPr>
      </w:pPr>
      <w:r>
        <w:rPr>
          <w:rFonts w:ascii="Calibri" w:hAnsi="Calibri"/>
          <w:b/>
          <w:color w:val="000000"/>
          <w:sz w:val="23"/>
          <w:szCs w:val="23"/>
          <w:shd w:val="clear" w:color="auto" w:fill="FFFFFF"/>
        </w:rPr>
        <w:t>Answer:</w:t>
      </w:r>
    </w:p>
    <w:p w:rsidR="00CA2FF8" w:rsidRDefault="003C0588">
      <w:pPr>
        <w:rPr>
          <w:rFonts w:ascii="Calibri" w:hAnsi="Calibri"/>
          <w:b/>
          <w:bCs/>
          <w:color w:val="000000"/>
          <w:sz w:val="23"/>
          <w:szCs w:val="23"/>
          <w:shd w:val="clear" w:color="auto" w:fill="FFFFFF"/>
        </w:rPr>
      </w:pPr>
      <w:r>
        <w:rPr>
          <w:rStyle w:val="Strong"/>
          <w:rFonts w:ascii="Calibri" w:hAnsi="Calibri"/>
          <w:color w:val="000000"/>
          <w:sz w:val="23"/>
          <w:szCs w:val="23"/>
          <w:shd w:val="clear" w:color="auto" w:fill="FFFFFF"/>
        </w:rPr>
        <w:t>PROJECT SUSTAINABILITY</w:t>
      </w:r>
    </w:p>
    <w:p w:rsidR="003C0588" w:rsidRDefault="00CA2FF8" w:rsidP="009845D4">
      <w:pPr>
        <w:jc w:val="both"/>
        <w:rPr>
          <w:rFonts w:ascii="Calibri" w:hAnsi="Calibri"/>
          <w:color w:val="000000"/>
          <w:sz w:val="23"/>
          <w:szCs w:val="23"/>
          <w:shd w:val="clear" w:color="auto" w:fill="FFFFFF"/>
        </w:rPr>
      </w:pPr>
      <w:r>
        <w:rPr>
          <w:rFonts w:ascii="Calibri" w:hAnsi="Calibri"/>
          <w:color w:val="000000"/>
          <w:sz w:val="23"/>
          <w:szCs w:val="23"/>
          <w:shd w:val="clear" w:color="auto" w:fill="FFFFFF"/>
        </w:rPr>
        <w:t xml:space="preserve">14. </w:t>
      </w:r>
      <w:r w:rsidR="003C0588">
        <w:rPr>
          <w:rFonts w:ascii="Calibri" w:hAnsi="Calibri"/>
          <w:color w:val="000000"/>
          <w:sz w:val="23"/>
          <w:szCs w:val="23"/>
          <w:shd w:val="clear" w:color="auto" w:fill="FFFFFF"/>
        </w:rPr>
        <w:t>Discuss how the program will achieve stable, long-term sustainability beyond the initial funding period? Have any funding sources been secured to continue implementing the program or strategy following the exhaustion of these funds?</w:t>
      </w:r>
    </w:p>
    <w:p w:rsidR="00C307BB" w:rsidRDefault="00813838" w:rsidP="00C307BB">
      <w:pPr>
        <w:rPr>
          <w:rFonts w:ascii="Calibri" w:hAnsi="Calibri"/>
          <w:sz w:val="23"/>
          <w:szCs w:val="23"/>
        </w:rPr>
      </w:pPr>
      <w:r w:rsidRPr="00813838">
        <w:rPr>
          <w:rFonts w:ascii="Calibri" w:hAnsi="Calibri"/>
          <w:b/>
          <w:sz w:val="23"/>
          <w:szCs w:val="23"/>
        </w:rPr>
        <w:t>Answer</w:t>
      </w:r>
      <w:r>
        <w:rPr>
          <w:rFonts w:ascii="Calibri" w:hAnsi="Calibri"/>
          <w:sz w:val="23"/>
          <w:szCs w:val="23"/>
        </w:rPr>
        <w:t>:</w:t>
      </w:r>
    </w:p>
    <w:p w:rsidR="00C307BB" w:rsidRPr="005A5744" w:rsidRDefault="00C307BB" w:rsidP="00C307BB">
      <w:pPr>
        <w:rPr>
          <w:rStyle w:val="Strong"/>
          <w:rFonts w:ascii="Calibri" w:hAnsi="Calibri"/>
          <w:color w:val="000000"/>
          <w:sz w:val="23"/>
          <w:szCs w:val="23"/>
          <w:shd w:val="clear" w:color="auto" w:fill="FFFFFF"/>
        </w:rPr>
      </w:pPr>
      <w:r w:rsidRPr="005A5744">
        <w:rPr>
          <w:rStyle w:val="Strong"/>
          <w:rFonts w:ascii="Calibri" w:hAnsi="Calibri"/>
          <w:color w:val="000000"/>
          <w:sz w:val="23"/>
          <w:szCs w:val="23"/>
          <w:shd w:val="clear" w:color="auto" w:fill="FFFFFF"/>
        </w:rPr>
        <w:t>ADDITIONAL INFORMATION</w:t>
      </w:r>
    </w:p>
    <w:p w:rsidR="00C307BB" w:rsidRPr="00C307BB" w:rsidRDefault="00C307BB" w:rsidP="00C307BB">
      <w:pPr>
        <w:rPr>
          <w:rStyle w:val="Strong"/>
          <w:b w:val="0"/>
          <w:color w:val="FF0000"/>
          <w:shd w:val="clear" w:color="auto" w:fill="FFFFFF"/>
        </w:rPr>
      </w:pPr>
      <w:r>
        <w:rPr>
          <w:rStyle w:val="Strong"/>
          <w:b w:val="0"/>
          <w:color w:val="000000"/>
          <w:shd w:val="clear" w:color="auto" w:fill="FFFFFF"/>
        </w:rPr>
        <w:t xml:space="preserve">15. Enter optional comments regarding your application in the space below. </w:t>
      </w:r>
      <w:r>
        <w:rPr>
          <w:rStyle w:val="Strong"/>
          <w:b w:val="0"/>
          <w:color w:val="FF0000"/>
          <w:shd w:val="clear" w:color="auto" w:fill="FFFFFF"/>
        </w:rPr>
        <w:t>Maximum characters allowed is 2</w:t>
      </w:r>
      <w:r w:rsidR="00813838">
        <w:rPr>
          <w:rStyle w:val="Strong"/>
          <w:b w:val="0"/>
          <w:color w:val="FF0000"/>
          <w:shd w:val="clear" w:color="auto" w:fill="FFFFFF"/>
        </w:rPr>
        <w:t>,</w:t>
      </w:r>
      <w:r>
        <w:rPr>
          <w:rStyle w:val="Strong"/>
          <w:b w:val="0"/>
          <w:color w:val="FF0000"/>
          <w:shd w:val="clear" w:color="auto" w:fill="FFFFFF"/>
        </w:rPr>
        <w:t xml:space="preserve">000 which includes all special characters and spaces. </w:t>
      </w:r>
    </w:p>
    <w:tbl>
      <w:tblPr>
        <w:tblpPr w:leftFromText="180" w:rightFromText="180" w:vertAnchor="text" w:horzAnchor="page" w:tblpX="1" w:tblpY="2058"/>
        <w:tblW w:w="18886" w:type="dxa"/>
        <w:tblLook w:val="04A0" w:firstRow="1" w:lastRow="0" w:firstColumn="1" w:lastColumn="0" w:noHBand="0" w:noVBand="1"/>
      </w:tblPr>
      <w:tblGrid>
        <w:gridCol w:w="18886"/>
      </w:tblGrid>
      <w:tr w:rsidR="00FF7611" w:rsidRPr="003C0588" w:rsidTr="00FF7611">
        <w:trPr>
          <w:trHeight w:val="630"/>
        </w:trPr>
        <w:tc>
          <w:tcPr>
            <w:tcW w:w="18886" w:type="dxa"/>
            <w:tcBorders>
              <w:top w:val="nil"/>
              <w:left w:val="nil"/>
              <w:bottom w:val="nil"/>
              <w:right w:val="nil"/>
            </w:tcBorders>
            <w:shd w:val="clear" w:color="auto" w:fill="auto"/>
            <w:noWrap/>
            <w:vAlign w:val="bottom"/>
            <w:hideMark/>
          </w:tcPr>
          <w:p w:rsidR="00FF7611" w:rsidRPr="003C0588" w:rsidRDefault="00FF7611" w:rsidP="00FF7611">
            <w:pPr>
              <w:spacing w:after="0" w:line="240" w:lineRule="auto"/>
              <w:rPr>
                <w:rFonts w:ascii="Calibri" w:eastAsia="Times New Roman" w:hAnsi="Calibri" w:cs="Times New Roman"/>
                <w:color w:val="000000"/>
              </w:rPr>
            </w:pPr>
          </w:p>
        </w:tc>
      </w:tr>
    </w:tbl>
    <w:p w:rsidR="00C307BB" w:rsidRPr="00C307BB" w:rsidRDefault="00C307BB" w:rsidP="00C307BB">
      <w:pPr>
        <w:pBdr>
          <w:top w:val="single" w:sz="4" w:space="1" w:color="auto"/>
          <w:left w:val="single" w:sz="4" w:space="4" w:color="auto"/>
          <w:bottom w:val="single" w:sz="4" w:space="1" w:color="auto"/>
          <w:right w:val="single" w:sz="4" w:space="4" w:color="auto"/>
        </w:pBdr>
        <w:rPr>
          <w:rFonts w:ascii="Calibri" w:hAnsi="Calibri"/>
          <w:sz w:val="23"/>
          <w:szCs w:val="23"/>
        </w:rPr>
      </w:pPr>
    </w:p>
    <w:tbl>
      <w:tblPr>
        <w:tblpPr w:leftFromText="180" w:rightFromText="180" w:horzAnchor="margin" w:tblpY="-9795"/>
        <w:tblW w:w="5000" w:type="pct"/>
        <w:tblCellSpacing w:w="0" w:type="dxa"/>
        <w:shd w:val="clear" w:color="auto" w:fill="EBEBEB"/>
        <w:tblCellMar>
          <w:left w:w="0" w:type="dxa"/>
          <w:right w:w="0" w:type="dxa"/>
        </w:tblCellMar>
        <w:tblLook w:val="04A0" w:firstRow="1" w:lastRow="0" w:firstColumn="1" w:lastColumn="0" w:noHBand="0" w:noVBand="1"/>
      </w:tblPr>
      <w:tblGrid>
        <w:gridCol w:w="9360"/>
      </w:tblGrid>
      <w:tr w:rsidR="003C0588" w:rsidRPr="003C0588" w:rsidTr="00E665D5">
        <w:trPr>
          <w:tblCellSpacing w:w="0" w:type="dxa"/>
        </w:trPr>
        <w:tc>
          <w:tcPr>
            <w:tcW w:w="5000" w:type="pct"/>
            <w:shd w:val="clear" w:color="auto" w:fill="EBEBEB"/>
            <w:hideMark/>
          </w:tcPr>
          <w:p w:rsidR="003C0588" w:rsidRPr="003C0588" w:rsidRDefault="003C0588" w:rsidP="00E665D5">
            <w:pPr>
              <w:shd w:val="clear" w:color="auto" w:fill="FFFFFF"/>
              <w:spacing w:after="18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C0588" w:rsidRPr="003C0588" w:rsidTr="003C0588">
              <w:trPr>
                <w:tblCellSpacing w:w="0" w:type="dxa"/>
              </w:trPr>
              <w:tc>
                <w:tcPr>
                  <w:tcW w:w="0" w:type="auto"/>
                  <w:hideMark/>
                </w:tcPr>
                <w:tbl>
                  <w:tblPr>
                    <w:tblpPr w:leftFromText="180" w:rightFromText="180" w:vertAnchor="page" w:horzAnchor="margin" w:tblpY="721"/>
                    <w:tblOverlap w:val="never"/>
                    <w:tblW w:w="4900" w:type="pct"/>
                    <w:tblCellSpacing w:w="30" w:type="dxa"/>
                    <w:tblCellMar>
                      <w:top w:w="60" w:type="dxa"/>
                      <w:left w:w="60" w:type="dxa"/>
                      <w:bottom w:w="60" w:type="dxa"/>
                      <w:right w:w="60" w:type="dxa"/>
                    </w:tblCellMar>
                    <w:tblLook w:val="04A0" w:firstRow="1" w:lastRow="0" w:firstColumn="1" w:lastColumn="0" w:noHBand="0" w:noVBand="1"/>
                  </w:tblPr>
                  <w:tblGrid>
                    <w:gridCol w:w="9173"/>
                  </w:tblGrid>
                  <w:tr w:rsidR="003C0588" w:rsidRPr="003C0588" w:rsidTr="00C17C50">
                    <w:trPr>
                      <w:tblCellSpacing w:w="30" w:type="dxa"/>
                    </w:trPr>
                    <w:tc>
                      <w:tcPr>
                        <w:tcW w:w="0" w:type="auto"/>
                        <w:vAlign w:val="center"/>
                        <w:hideMark/>
                      </w:tcPr>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813838" w:rsidP="00E665D5">
                        <w:pPr>
                          <w:spacing w:after="0" w:line="240" w:lineRule="auto"/>
                          <w:rPr>
                            <w:rFonts w:ascii="Calibri" w:eastAsia="Times New Roman" w:hAnsi="Calibri" w:cs="Times New Roman"/>
                            <w:sz w:val="23"/>
                            <w:szCs w:val="23"/>
                          </w:rPr>
                        </w:pPr>
                        <w:r>
                          <w:rPr>
                            <w:rFonts w:ascii="Calibri" w:eastAsia="Times New Roman" w:hAnsi="Calibri" w:cs="Times New Roman"/>
                            <w:sz w:val="23"/>
                            <w:szCs w:val="23"/>
                          </w:rPr>
                          <w:t>Executive Summary - Required</w:t>
                        </w:r>
                      </w:p>
                      <w:tbl>
                        <w:tblPr>
                          <w:tblW w:w="0" w:type="auto"/>
                          <w:tblCellSpacing w:w="0" w:type="dxa"/>
                          <w:tblCellMar>
                            <w:left w:w="0" w:type="dxa"/>
                            <w:right w:w="0" w:type="dxa"/>
                          </w:tblCellMar>
                          <w:tblLook w:val="04A0" w:firstRow="1" w:lastRow="0" w:firstColumn="1" w:lastColumn="0" w:noHBand="0" w:noVBand="1"/>
                        </w:tblPr>
                        <w:tblGrid>
                          <w:gridCol w:w="6"/>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813838" w:rsidP="00E665D5">
                        <w:pPr>
                          <w:spacing w:after="0" w:line="240" w:lineRule="auto"/>
                          <w:rPr>
                            <w:rFonts w:ascii="Calibri" w:eastAsia="Times New Roman" w:hAnsi="Calibri" w:cs="Times New Roman"/>
                            <w:sz w:val="23"/>
                            <w:szCs w:val="23"/>
                          </w:rPr>
                        </w:pPr>
                        <w:r>
                          <w:rPr>
                            <w:rFonts w:ascii="Calibri" w:eastAsia="Times New Roman" w:hAnsi="Calibri" w:cs="Times New Roman"/>
                            <w:sz w:val="23"/>
                            <w:szCs w:val="23"/>
                          </w:rPr>
                          <w:t>Milestones Overview - Required</w:t>
                        </w:r>
                        <w:r w:rsidR="003C0588" w:rsidRPr="003C0588">
                          <w:rPr>
                            <w:rFonts w:ascii="Calibri" w:eastAsia="Times New Roman" w:hAnsi="Calibri" w:cs="Times New Roman"/>
                            <w:sz w:val="23"/>
                            <w:szCs w:val="23"/>
                          </w:rPr>
                          <w:t>  </w:t>
                        </w:r>
                      </w:p>
                      <w:tbl>
                        <w:tblPr>
                          <w:tblW w:w="0" w:type="auto"/>
                          <w:tblCellSpacing w:w="0" w:type="dxa"/>
                          <w:tblCellMar>
                            <w:left w:w="0" w:type="dxa"/>
                            <w:right w:w="0" w:type="dxa"/>
                          </w:tblCellMar>
                          <w:tblLook w:val="04A0" w:firstRow="1" w:lastRow="0" w:firstColumn="1" w:lastColumn="0" w:noHBand="0" w:noVBand="1"/>
                        </w:tblPr>
                        <w:tblGrid>
                          <w:gridCol w:w="6"/>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3C0588" w:rsidP="00E665D5">
                        <w:pPr>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Performance Metrics</w:t>
                        </w:r>
                        <w:r w:rsidR="00813838">
                          <w:rPr>
                            <w:rFonts w:ascii="Calibri" w:eastAsia="Times New Roman" w:hAnsi="Calibri" w:cs="Times New Roman"/>
                            <w:sz w:val="23"/>
                            <w:szCs w:val="23"/>
                          </w:rPr>
                          <w:t xml:space="preserve"> - Required</w:t>
                        </w:r>
                        <w:r w:rsidRPr="003C0588">
                          <w:rPr>
                            <w:rFonts w:ascii="Calibri" w:eastAsia="Times New Roman" w:hAnsi="Calibri" w:cs="Times New Roman"/>
                            <w:sz w:val="23"/>
                            <w:szCs w:val="23"/>
                          </w:rPr>
                          <w:t>   </w:t>
                        </w:r>
                      </w:p>
                      <w:tbl>
                        <w:tblPr>
                          <w:tblW w:w="0" w:type="auto"/>
                          <w:tblCellSpacing w:w="0" w:type="dxa"/>
                          <w:tblCellMar>
                            <w:left w:w="0" w:type="dxa"/>
                            <w:right w:w="0" w:type="dxa"/>
                          </w:tblCellMar>
                          <w:tblLook w:val="04A0" w:firstRow="1" w:lastRow="0" w:firstColumn="1" w:lastColumn="0" w:noHBand="0" w:noVBand="1"/>
                        </w:tblPr>
                        <w:tblGrid>
                          <w:gridCol w:w="6"/>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3C0588" w:rsidP="00E665D5">
                        <w:pPr>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Return on Investment (ROI)</w:t>
                        </w:r>
                        <w:r w:rsidR="00813838">
                          <w:rPr>
                            <w:rFonts w:ascii="Calibri" w:eastAsia="Times New Roman" w:hAnsi="Calibri" w:cs="Times New Roman"/>
                            <w:sz w:val="23"/>
                            <w:szCs w:val="23"/>
                          </w:rPr>
                          <w:t xml:space="preserve"> Calculations - Required</w:t>
                        </w:r>
                        <w:r w:rsidRPr="003C0588">
                          <w:rPr>
                            <w:rFonts w:ascii="Calibri" w:eastAsia="Times New Roman" w:hAnsi="Calibri" w:cs="Times New Roman"/>
                            <w:sz w:val="23"/>
                            <w:szCs w:val="23"/>
                          </w:rPr>
                          <w:t>   </w:t>
                        </w:r>
                      </w:p>
                      <w:tbl>
                        <w:tblPr>
                          <w:tblW w:w="0" w:type="auto"/>
                          <w:tblCellSpacing w:w="0" w:type="dxa"/>
                          <w:tblCellMar>
                            <w:left w:w="0" w:type="dxa"/>
                            <w:right w:w="0" w:type="dxa"/>
                          </w:tblCellMar>
                          <w:tblLook w:val="04A0" w:firstRow="1" w:lastRow="0" w:firstColumn="1" w:lastColumn="0" w:noHBand="0" w:noVBand="1"/>
                        </w:tblPr>
                        <w:tblGrid>
                          <w:gridCol w:w="6"/>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3C0588" w:rsidP="00E665D5">
                        <w:pPr>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Letters of Financial Commitment</w:t>
                        </w:r>
                        <w:r w:rsidR="00813838">
                          <w:rPr>
                            <w:rFonts w:ascii="Calibri" w:eastAsia="Times New Roman" w:hAnsi="Calibri" w:cs="Times New Roman"/>
                            <w:sz w:val="23"/>
                            <w:szCs w:val="23"/>
                          </w:rPr>
                          <w:t xml:space="preserve"> - Required</w:t>
                        </w:r>
                        <w:r w:rsidRPr="003C0588">
                          <w:rPr>
                            <w:rFonts w:ascii="Calibri" w:eastAsia="Times New Roman" w:hAnsi="Calibri" w:cs="Times New Roman"/>
                            <w:sz w:val="23"/>
                            <w:szCs w:val="23"/>
                          </w:rPr>
                          <w:t>   </w:t>
                        </w:r>
                      </w:p>
                      <w:tbl>
                        <w:tblPr>
                          <w:tblW w:w="0" w:type="auto"/>
                          <w:tblCellSpacing w:w="0" w:type="dxa"/>
                          <w:tblCellMar>
                            <w:left w:w="0" w:type="dxa"/>
                            <w:right w:w="0" w:type="dxa"/>
                          </w:tblCellMar>
                          <w:tblLook w:val="04A0" w:firstRow="1" w:lastRow="0" w:firstColumn="1" w:lastColumn="0" w:noHBand="0" w:noVBand="1"/>
                        </w:tblPr>
                        <w:tblGrid>
                          <w:gridCol w:w="6"/>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79"/>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In-Kind Cont</w:t>
                              </w:r>
                              <w:r w:rsidR="00C17C50">
                                <w:rPr>
                                  <w:rFonts w:ascii="Calibri" w:eastAsia="Times New Roman" w:hAnsi="Calibri" w:cs="Times New Roman"/>
                                  <w:sz w:val="23"/>
                                  <w:szCs w:val="23"/>
                                </w:rPr>
                                <w:t>ributi</w:t>
                              </w:r>
                              <w:r w:rsidR="00813838">
                                <w:rPr>
                                  <w:rFonts w:ascii="Calibri" w:eastAsia="Times New Roman" w:hAnsi="Calibri" w:cs="Times New Roman"/>
                                  <w:sz w:val="23"/>
                                  <w:szCs w:val="23"/>
                                </w:rPr>
                                <w:t>on Form – Required (Template provided)</w:t>
                              </w:r>
                              <w:r w:rsidR="00C17C50">
                                <w:rPr>
                                  <w:rFonts w:ascii="Calibri" w:eastAsia="Times New Roman" w:hAnsi="Calibri" w:cs="Times New Roman"/>
                                  <w:sz w:val="23"/>
                                  <w:szCs w:val="23"/>
                                </w:rPr>
                                <w:t xml:space="preserve"> </w:t>
                              </w:r>
                              <w:r w:rsidR="00C17C50">
                                <w:rPr>
                                  <w:rFonts w:ascii="Calibri" w:eastAsia="Times New Roman" w:hAnsi="Calibri" w:cs="Times New Roman"/>
                                  <w:sz w:val="23"/>
                                  <w:szCs w:val="23"/>
                                </w:rPr>
                                <w:br/>
                              </w:r>
                              <w:r w:rsidRPr="003C0588">
                                <w:rPr>
                                  <w:rFonts w:ascii="Calibri" w:eastAsia="Times New Roman" w:hAnsi="Calibri" w:cs="Times New Roman"/>
                                  <w:sz w:val="23"/>
                                  <w:szCs w:val="23"/>
                                </w:rPr>
                                <w:t>   </w:t>
                              </w: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566948">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3C0588" w:rsidP="00E665D5">
                        <w:pPr>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Letters of Support   </w:t>
                        </w:r>
                      </w:p>
                      <w:tbl>
                        <w:tblPr>
                          <w:tblW w:w="0" w:type="auto"/>
                          <w:tblCellSpacing w:w="0" w:type="dxa"/>
                          <w:tblCellMar>
                            <w:left w:w="0" w:type="dxa"/>
                            <w:right w:w="0" w:type="dxa"/>
                          </w:tblCellMar>
                          <w:tblLook w:val="04A0" w:firstRow="1" w:lastRow="0" w:firstColumn="1" w:lastColumn="0" w:noHBand="0" w:noVBand="1"/>
                        </w:tblPr>
                        <w:tblGrid>
                          <w:gridCol w:w="6"/>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C17C50" w:rsidP="00E665D5">
                        <w:pPr>
                          <w:spacing w:after="0" w:line="240" w:lineRule="auto"/>
                          <w:rPr>
                            <w:rFonts w:ascii="Calibri" w:eastAsia="Times New Roman" w:hAnsi="Calibri" w:cs="Times New Roman"/>
                            <w:sz w:val="23"/>
                            <w:szCs w:val="23"/>
                          </w:rPr>
                        </w:pPr>
                        <w:r>
                          <w:rPr>
                            <w:rFonts w:ascii="Calibri" w:eastAsia="Times New Roman" w:hAnsi="Calibri" w:cs="Times New Roman"/>
                            <w:sz w:val="23"/>
                            <w:szCs w:val="23"/>
                          </w:rPr>
                          <w:t>Budget O</w:t>
                        </w:r>
                        <w:r w:rsidR="00813838">
                          <w:rPr>
                            <w:rFonts w:ascii="Calibri" w:eastAsia="Times New Roman" w:hAnsi="Calibri" w:cs="Times New Roman"/>
                            <w:sz w:val="23"/>
                            <w:szCs w:val="23"/>
                          </w:rPr>
                          <w:t xml:space="preserve">verview – Required (Template provided) NOTE:  Worksheet has 5 tabbed sections to be completed.  </w:t>
                        </w:r>
                        <w:r>
                          <w:rPr>
                            <w:rFonts w:ascii="Calibri" w:eastAsia="Times New Roman" w:hAnsi="Calibri" w:cs="Times New Roman"/>
                            <w:sz w:val="23"/>
                            <w:szCs w:val="23"/>
                          </w:rPr>
                          <w:br/>
                        </w:r>
                        <w:r w:rsidR="003C0588" w:rsidRPr="003C0588">
                          <w:rPr>
                            <w:rFonts w:ascii="Calibri" w:eastAsia="Times New Roman" w:hAnsi="Calibri" w:cs="Times New Roman"/>
                            <w:sz w:val="23"/>
                            <w:szCs w:val="23"/>
                          </w:rPr>
                          <w:t>   </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3C0588" w:rsidRPr="003C0588" w:rsidTr="00813838">
                          <w:trPr>
                            <w:tblCellSpacing w:w="0" w:type="dxa"/>
                          </w:trPr>
                          <w:tc>
                            <w:tcPr>
                              <w:tcW w:w="0" w:type="auto"/>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tcMar>
                                <w:top w:w="60" w:type="dxa"/>
                                <w:left w:w="0" w:type="dxa"/>
                                <w:bottom w:w="0" w:type="dxa"/>
                                <w:right w:w="0" w:type="dxa"/>
                              </w:tcMar>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r>
                      </w:tbl>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3C0588" w:rsidP="00E665D5">
                        <w:pPr>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Project Manager Resume (optional)   </w:t>
                        </w:r>
                        <w:r w:rsidRPr="003C0588">
                          <w:rPr>
                            <w:rFonts w:ascii="Calibri" w:eastAsia="Times New Roman" w:hAnsi="Calibri" w:cs="Times New Roman"/>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5pt;height:18pt" o:ole="">
                              <v:imagedata r:id="rId9" o:title=""/>
                            </v:shape>
                            <w:control r:id="rId10" w:name="DefaultOcxName14" w:shapeid="_x0000_i1035"/>
                          </w:object>
                        </w:r>
                        <w:r w:rsidRPr="003C0588">
                          <w:rPr>
                            <w:rFonts w:ascii="Calibri" w:eastAsia="Times New Roman" w:hAnsi="Calibri" w:cs="Times New Roman"/>
                            <w:sz w:val="23"/>
                            <w:szCs w:val="23"/>
                          </w:rPr>
                          <w:t> </w:t>
                        </w:r>
                      </w:p>
                      <w:tbl>
                        <w:tblPr>
                          <w:tblW w:w="0" w:type="auto"/>
                          <w:tblCellSpacing w:w="0" w:type="dxa"/>
                          <w:tblCellMar>
                            <w:left w:w="0" w:type="dxa"/>
                            <w:right w:w="0" w:type="dxa"/>
                          </w:tblCellMar>
                          <w:tblLook w:val="04A0" w:firstRow="1" w:lastRow="0" w:firstColumn="1" w:lastColumn="0" w:noHBand="0" w:noVBand="1"/>
                        </w:tblPr>
                        <w:tblGrid>
                          <w:gridCol w:w="6"/>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3C0588" w:rsidP="00E665D5">
                        <w:pPr>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(optional)   </w:t>
                        </w:r>
                        <w:r w:rsidRPr="003C0588">
                          <w:rPr>
                            <w:rFonts w:ascii="Calibri" w:eastAsia="Times New Roman" w:hAnsi="Calibri" w:cs="Times New Roman"/>
                            <w:sz w:val="23"/>
                            <w:szCs w:val="23"/>
                          </w:rPr>
                          <w:object w:dxaOrig="225" w:dyaOrig="225">
                            <v:shape id="_x0000_i1039" type="#_x0000_t75" style="width:49.5pt;height:18pt" o:ole="">
                              <v:imagedata r:id="rId9" o:title=""/>
                            </v:shape>
                            <w:control r:id="rId11" w:name="DefaultOcxName13" w:shapeid="_x0000_i1039"/>
                          </w:object>
                        </w:r>
                        <w:r w:rsidRPr="003C0588">
                          <w:rPr>
                            <w:rFonts w:ascii="Calibri" w:eastAsia="Times New Roman" w:hAnsi="Calibri" w:cs="Times New Roman"/>
                            <w:sz w:val="23"/>
                            <w:szCs w:val="23"/>
                          </w:rPr>
                          <w:t> </w:t>
                        </w:r>
                      </w:p>
                      <w:tbl>
                        <w:tblPr>
                          <w:tblW w:w="0" w:type="auto"/>
                          <w:tblCellSpacing w:w="0" w:type="dxa"/>
                          <w:tblCellMar>
                            <w:left w:w="0" w:type="dxa"/>
                            <w:right w:w="0" w:type="dxa"/>
                          </w:tblCellMar>
                          <w:tblLook w:val="04A0" w:firstRow="1" w:lastRow="0" w:firstColumn="1" w:lastColumn="0" w:noHBand="0" w:noVBand="1"/>
                        </w:tblPr>
                        <w:tblGrid>
                          <w:gridCol w:w="6"/>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3C0588" w:rsidP="00E665D5">
                        <w:pPr>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(optional)   </w:t>
                        </w:r>
                        <w:r w:rsidRPr="003C0588">
                          <w:rPr>
                            <w:rFonts w:ascii="Calibri" w:eastAsia="Times New Roman" w:hAnsi="Calibri" w:cs="Times New Roman"/>
                            <w:sz w:val="23"/>
                            <w:szCs w:val="23"/>
                          </w:rPr>
                          <w:object w:dxaOrig="225" w:dyaOrig="225">
                            <v:shape id="_x0000_i1043" type="#_x0000_t75" style="width:49.5pt;height:18pt" o:ole="">
                              <v:imagedata r:id="rId9" o:title=""/>
                            </v:shape>
                            <w:control r:id="rId12" w:name="DefaultOcxName21" w:shapeid="_x0000_i1043"/>
                          </w:object>
                        </w:r>
                        <w:r w:rsidRPr="003C0588">
                          <w:rPr>
                            <w:rFonts w:ascii="Calibri" w:eastAsia="Times New Roman" w:hAnsi="Calibri" w:cs="Times New Roman"/>
                            <w:sz w:val="23"/>
                            <w:szCs w:val="23"/>
                          </w:rPr>
                          <w:t> </w:t>
                        </w:r>
                      </w:p>
                      <w:tbl>
                        <w:tblPr>
                          <w:tblW w:w="0" w:type="auto"/>
                          <w:tblCellSpacing w:w="0" w:type="dxa"/>
                          <w:tblCellMar>
                            <w:left w:w="0" w:type="dxa"/>
                            <w:right w:w="0" w:type="dxa"/>
                          </w:tblCellMar>
                          <w:tblLook w:val="04A0" w:firstRow="1" w:lastRow="0" w:firstColumn="1" w:lastColumn="0" w:noHBand="0" w:noVBand="1"/>
                        </w:tblPr>
                        <w:tblGrid>
                          <w:gridCol w:w="6"/>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E665D5">
                        <w:pPr>
                          <w:spacing w:after="0" w:line="240" w:lineRule="auto"/>
                          <w:rPr>
                            <w:rFonts w:ascii="Calibri" w:eastAsia="Times New Roman" w:hAnsi="Calibri" w:cs="Times New Roman"/>
                            <w:sz w:val="23"/>
                            <w:szCs w:val="23"/>
                          </w:rPr>
                        </w:pPr>
                      </w:p>
                    </w:tc>
                  </w:tr>
                  <w:tr w:rsidR="003C0588" w:rsidRPr="003C0588" w:rsidTr="00C17C50">
                    <w:trPr>
                      <w:tblCellSpacing w:w="30" w:type="dxa"/>
                    </w:trPr>
                    <w:tc>
                      <w:tcPr>
                        <w:tcW w:w="0" w:type="auto"/>
                        <w:vAlign w:val="center"/>
                        <w:hideMark/>
                      </w:tcPr>
                      <w:p w:rsidR="003C0588" w:rsidRPr="003C0588" w:rsidRDefault="003C0588" w:rsidP="00E665D5">
                        <w:pPr>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(optional)   </w:t>
                        </w:r>
                        <w:r w:rsidRPr="003C0588">
                          <w:rPr>
                            <w:rFonts w:ascii="Calibri" w:eastAsia="Times New Roman" w:hAnsi="Calibri" w:cs="Times New Roman"/>
                            <w:sz w:val="23"/>
                            <w:szCs w:val="23"/>
                          </w:rPr>
                          <w:object w:dxaOrig="225" w:dyaOrig="225">
                            <v:shape id="_x0000_i1047" type="#_x0000_t75" style="width:49.5pt;height:18pt" o:ole="">
                              <v:imagedata r:id="rId9" o:title=""/>
                            </v:shape>
                            <w:control r:id="rId13" w:name="DefaultOcxName31" w:shapeid="_x0000_i1047"/>
                          </w:object>
                        </w:r>
                        <w:r w:rsidRPr="003C0588">
                          <w:rPr>
                            <w:rFonts w:ascii="Calibri" w:eastAsia="Times New Roman" w:hAnsi="Calibri" w:cs="Times New Roman"/>
                            <w:sz w:val="23"/>
                            <w:szCs w:val="23"/>
                          </w:rPr>
                          <w:t> </w:t>
                        </w:r>
                      </w:p>
                      <w:tbl>
                        <w:tblPr>
                          <w:tblW w:w="0" w:type="auto"/>
                          <w:tblCellSpacing w:w="0" w:type="dxa"/>
                          <w:tblCellMar>
                            <w:left w:w="0" w:type="dxa"/>
                            <w:right w:w="0" w:type="dxa"/>
                          </w:tblCellMar>
                          <w:tblLook w:val="04A0" w:firstRow="1" w:lastRow="0" w:firstColumn="1" w:lastColumn="0" w:noHBand="0" w:noVBand="1"/>
                        </w:tblPr>
                        <w:tblGrid>
                          <w:gridCol w:w="6"/>
                          <w:gridCol w:w="52"/>
                          <w:gridCol w:w="52"/>
                        </w:tblGrid>
                        <w:tr w:rsidR="003C0588" w:rsidRPr="003C0588" w:rsidTr="003C0588">
                          <w:trPr>
                            <w:tblCellSpacing w:w="0" w:type="dxa"/>
                          </w:trPr>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p>
                          </w:tc>
                          <w:tc>
                            <w:tcPr>
                              <w:tcW w:w="0" w:type="auto"/>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c>
                            <w:tcPr>
                              <w:tcW w:w="0" w:type="auto"/>
                              <w:tcMar>
                                <w:top w:w="60" w:type="dxa"/>
                                <w:left w:w="0" w:type="dxa"/>
                                <w:bottom w:w="0" w:type="dxa"/>
                                <w:right w:w="0" w:type="dxa"/>
                              </w:tcMar>
                              <w:hideMark/>
                            </w:tcPr>
                            <w:p w:rsidR="003C0588" w:rsidRPr="003C0588" w:rsidRDefault="003C0588" w:rsidP="00566948">
                              <w:pPr>
                                <w:framePr w:hSpace="180" w:wrap="around" w:hAnchor="margin" w:y="-9795"/>
                                <w:spacing w:after="0" w:line="240" w:lineRule="auto"/>
                                <w:rPr>
                                  <w:rFonts w:ascii="Calibri" w:eastAsia="Times New Roman" w:hAnsi="Calibri" w:cs="Times New Roman"/>
                                  <w:sz w:val="23"/>
                                  <w:szCs w:val="23"/>
                                </w:rPr>
                              </w:pPr>
                              <w:r w:rsidRPr="003C0588">
                                <w:rPr>
                                  <w:rFonts w:ascii="Calibri" w:eastAsia="Times New Roman" w:hAnsi="Calibri" w:cs="Times New Roman"/>
                                  <w:sz w:val="23"/>
                                  <w:szCs w:val="23"/>
                                </w:rPr>
                                <w:t> </w:t>
                              </w:r>
                            </w:p>
                          </w:tc>
                        </w:tr>
                      </w:tbl>
                      <w:p w:rsidR="003C0588" w:rsidRPr="003C0588" w:rsidRDefault="003C0588" w:rsidP="00E665D5">
                        <w:pPr>
                          <w:spacing w:after="0" w:line="240" w:lineRule="auto"/>
                          <w:rPr>
                            <w:rFonts w:ascii="Calibri" w:eastAsia="Times New Roman" w:hAnsi="Calibri" w:cs="Times New Roman"/>
                            <w:sz w:val="23"/>
                            <w:szCs w:val="23"/>
                          </w:rPr>
                        </w:pPr>
                      </w:p>
                    </w:tc>
                  </w:tr>
                </w:tbl>
                <w:p w:rsidR="00C17C50" w:rsidRDefault="00C17C50" w:rsidP="00E665D5">
                  <w:pPr>
                    <w:framePr w:hSpace="180" w:wrap="around" w:hAnchor="margin" w:y="-9795"/>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ATTACHMENTS</w:t>
                  </w:r>
                </w:p>
                <w:p w:rsidR="003C0588" w:rsidRDefault="001C1221" w:rsidP="00E665D5">
                  <w:pPr>
                    <w:framePr w:hSpace="180" w:wrap="around" w:hAnchor="margin" w:y="-9795"/>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Please attach the following documents as separate files</w:t>
                  </w:r>
                  <w:r w:rsidR="00C17C50" w:rsidRPr="003C0588">
                    <w:rPr>
                      <w:rFonts w:ascii="Verdana" w:eastAsia="Times New Roman" w:hAnsi="Verdana" w:cs="Times New Roman"/>
                      <w:b/>
                      <w:bCs/>
                      <w:color w:val="000000"/>
                      <w:sz w:val="20"/>
                      <w:szCs w:val="20"/>
                    </w:rPr>
                    <w:t>:</w:t>
                  </w:r>
                </w:p>
                <w:p w:rsidR="001C1221" w:rsidRDefault="001C1221" w:rsidP="00E665D5">
                  <w:pPr>
                    <w:framePr w:hSpace="180" w:wrap="around" w:hAnchor="margin" w:y="-9795"/>
                    <w:spacing w:after="0" w:line="240" w:lineRule="auto"/>
                    <w:rPr>
                      <w:rFonts w:ascii="Verdana" w:eastAsia="Times New Roman" w:hAnsi="Verdana" w:cs="Times New Roman"/>
                      <w:b/>
                      <w:bCs/>
                      <w:color w:val="000000"/>
                      <w:sz w:val="20"/>
                      <w:szCs w:val="20"/>
                    </w:rPr>
                  </w:pPr>
                </w:p>
                <w:p w:rsidR="001C1221" w:rsidRPr="003C0588" w:rsidRDefault="001C1221" w:rsidP="00E665D5">
                  <w:pPr>
                    <w:framePr w:hSpace="180" w:wrap="around" w:hAnchor="margin" w:y="-9795"/>
                    <w:spacing w:after="0" w:line="240" w:lineRule="auto"/>
                    <w:rPr>
                      <w:rFonts w:ascii="Calibri" w:eastAsia="Times New Roman" w:hAnsi="Calibri" w:cs="Times New Roman"/>
                      <w:sz w:val="23"/>
                      <w:szCs w:val="23"/>
                    </w:rPr>
                  </w:pPr>
                </w:p>
              </w:tc>
            </w:tr>
            <w:tr w:rsidR="003C0588" w:rsidRPr="003C0588" w:rsidTr="003C0588">
              <w:trPr>
                <w:tblCellSpacing w:w="0" w:type="dxa"/>
              </w:trPr>
              <w:tc>
                <w:tcPr>
                  <w:tcW w:w="0" w:type="auto"/>
                  <w:vAlign w:val="center"/>
                  <w:hideMark/>
                </w:tcPr>
                <w:p w:rsidR="003C0588" w:rsidRPr="003C0588" w:rsidRDefault="003C0588" w:rsidP="00566948">
                  <w:pPr>
                    <w:framePr w:hSpace="180" w:wrap="around" w:hAnchor="margin" w:y="-9795"/>
                    <w:spacing w:after="0" w:line="240" w:lineRule="auto"/>
                    <w:jc w:val="center"/>
                    <w:rPr>
                      <w:rFonts w:ascii="Calibri" w:eastAsia="Times New Roman" w:hAnsi="Calibri" w:cs="Times New Roman"/>
                      <w:sz w:val="23"/>
                      <w:szCs w:val="23"/>
                    </w:rPr>
                  </w:pPr>
                </w:p>
              </w:tc>
            </w:tr>
          </w:tbl>
          <w:p w:rsidR="003C0588" w:rsidRPr="003C0588" w:rsidRDefault="003C0588" w:rsidP="00E665D5">
            <w:pPr>
              <w:shd w:val="clear" w:color="auto" w:fill="FFFFFF"/>
              <w:spacing w:after="0" w:line="240" w:lineRule="auto"/>
              <w:rPr>
                <w:rFonts w:ascii="Verdana" w:eastAsia="Times New Roman" w:hAnsi="Verdana" w:cs="Times New Roman"/>
                <w:color w:val="000000"/>
                <w:sz w:val="20"/>
                <w:szCs w:val="20"/>
              </w:rPr>
            </w:pPr>
          </w:p>
        </w:tc>
      </w:tr>
    </w:tbl>
    <w:p w:rsidR="003C0588" w:rsidRPr="003C0588" w:rsidRDefault="003C0588" w:rsidP="003C0588">
      <w:pPr>
        <w:shd w:val="clear" w:color="auto" w:fill="EBEBEB"/>
        <w:spacing w:after="0" w:line="270" w:lineRule="atLeast"/>
        <w:jc w:val="center"/>
        <w:rPr>
          <w:rFonts w:ascii="Calibri" w:eastAsia="Times New Roman" w:hAnsi="Calibri" w:cs="Times New Roman"/>
          <w:vanish/>
          <w:color w:val="22384C"/>
          <w:sz w:val="17"/>
          <w:szCs w:val="17"/>
        </w:rPr>
      </w:pPr>
    </w:p>
    <w:p w:rsidR="003C0588" w:rsidRDefault="003C0588">
      <w:pPr>
        <w:rPr>
          <w:rFonts w:ascii="Calibri" w:hAnsi="Calibri"/>
          <w:color w:val="000000"/>
          <w:sz w:val="23"/>
          <w:szCs w:val="23"/>
          <w:shd w:val="clear" w:color="auto" w:fill="FFFFFF"/>
        </w:rPr>
      </w:pPr>
    </w:p>
    <w:tbl>
      <w:tblPr>
        <w:tblW w:w="18886" w:type="dxa"/>
        <w:tblInd w:w="108" w:type="dxa"/>
        <w:tblLook w:val="04A0" w:firstRow="1" w:lastRow="0" w:firstColumn="1" w:lastColumn="0" w:noHBand="0" w:noVBand="1"/>
      </w:tblPr>
      <w:tblGrid>
        <w:gridCol w:w="10279"/>
        <w:gridCol w:w="936"/>
        <w:gridCol w:w="916"/>
        <w:gridCol w:w="976"/>
        <w:gridCol w:w="1154"/>
        <w:gridCol w:w="976"/>
        <w:gridCol w:w="1077"/>
        <w:gridCol w:w="976"/>
        <w:gridCol w:w="1596"/>
      </w:tblGrid>
      <w:tr w:rsidR="003C0588" w:rsidRPr="003C0588" w:rsidTr="00C17C50">
        <w:trPr>
          <w:trHeight w:val="300"/>
        </w:trPr>
        <w:tc>
          <w:tcPr>
            <w:tcW w:w="10279"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17C50">
        <w:trPr>
          <w:trHeight w:val="210"/>
        </w:trPr>
        <w:tc>
          <w:tcPr>
            <w:tcW w:w="10279"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17C50">
        <w:trPr>
          <w:trHeight w:val="330"/>
        </w:trPr>
        <w:tc>
          <w:tcPr>
            <w:tcW w:w="10279"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17C50">
        <w:trPr>
          <w:trHeight w:val="330"/>
        </w:trPr>
        <w:tc>
          <w:tcPr>
            <w:tcW w:w="10279"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17C50">
        <w:trPr>
          <w:trHeight w:val="330"/>
        </w:trPr>
        <w:tc>
          <w:tcPr>
            <w:tcW w:w="10279"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17C50">
        <w:trPr>
          <w:trHeight w:val="330"/>
        </w:trPr>
        <w:tc>
          <w:tcPr>
            <w:tcW w:w="10279"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17C50">
        <w:trPr>
          <w:trHeight w:val="330"/>
        </w:trPr>
        <w:tc>
          <w:tcPr>
            <w:tcW w:w="10279"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17C50">
        <w:trPr>
          <w:trHeight w:val="330"/>
        </w:trPr>
        <w:tc>
          <w:tcPr>
            <w:tcW w:w="10279" w:type="dxa"/>
            <w:tcBorders>
              <w:top w:val="nil"/>
              <w:left w:val="nil"/>
              <w:bottom w:val="nil"/>
              <w:right w:val="nil"/>
            </w:tcBorders>
            <w:shd w:val="clear" w:color="auto" w:fill="auto"/>
            <w:noWrap/>
            <w:vAlign w:val="bottom"/>
            <w:hideMark/>
          </w:tcPr>
          <w:p w:rsidR="003C0588" w:rsidRPr="003C0588" w:rsidRDefault="003C0588" w:rsidP="0081383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17C50">
        <w:trPr>
          <w:trHeight w:val="330"/>
        </w:trPr>
        <w:tc>
          <w:tcPr>
            <w:tcW w:w="10279" w:type="dxa"/>
            <w:tcBorders>
              <w:top w:val="nil"/>
              <w:left w:val="nil"/>
              <w:bottom w:val="nil"/>
              <w:right w:val="nil"/>
            </w:tcBorders>
            <w:shd w:val="clear" w:color="auto" w:fill="auto"/>
            <w:noWrap/>
            <w:vAlign w:val="bottom"/>
            <w:hideMark/>
          </w:tcPr>
          <w:p w:rsidR="003C0588" w:rsidRPr="003C0588" w:rsidRDefault="003C0588" w:rsidP="00F705C8">
            <w:pPr>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307BB">
        <w:trPr>
          <w:trHeight w:val="330"/>
        </w:trPr>
        <w:tc>
          <w:tcPr>
            <w:tcW w:w="10279" w:type="dxa"/>
            <w:tcBorders>
              <w:top w:val="nil"/>
              <w:left w:val="nil"/>
              <w:bottom w:val="nil"/>
              <w:right w:val="nil"/>
            </w:tcBorders>
            <w:shd w:val="clear" w:color="auto" w:fill="auto"/>
            <w:noWrap/>
            <w:vAlign w:val="bottom"/>
          </w:tcPr>
          <w:p w:rsidR="003C0588" w:rsidRPr="003C0588" w:rsidRDefault="003C0588" w:rsidP="003C058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307BB">
        <w:trPr>
          <w:trHeight w:val="630"/>
        </w:trPr>
        <w:tc>
          <w:tcPr>
            <w:tcW w:w="10279" w:type="dxa"/>
            <w:tcBorders>
              <w:top w:val="nil"/>
              <w:left w:val="nil"/>
              <w:bottom w:val="nil"/>
              <w:right w:val="nil"/>
            </w:tcBorders>
            <w:shd w:val="clear" w:color="auto" w:fill="auto"/>
            <w:noWrap/>
            <w:vAlign w:val="bottom"/>
          </w:tcPr>
          <w:p w:rsidR="003C0588" w:rsidRPr="003C0588" w:rsidRDefault="003C0588" w:rsidP="003C058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r w:rsidR="003C0588" w:rsidRPr="003C0588" w:rsidTr="00C17C50">
        <w:trPr>
          <w:trHeight w:val="330"/>
        </w:trPr>
        <w:tc>
          <w:tcPr>
            <w:tcW w:w="10279"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C0588" w:rsidRPr="003C0588" w:rsidRDefault="003C0588" w:rsidP="003C0588">
            <w:pPr>
              <w:spacing w:after="0" w:line="240" w:lineRule="auto"/>
              <w:rPr>
                <w:rFonts w:ascii="Calibri" w:eastAsia="Times New Roman" w:hAnsi="Calibri" w:cs="Times New Roman"/>
                <w:color w:val="000000"/>
              </w:rPr>
            </w:pPr>
          </w:p>
        </w:tc>
      </w:tr>
    </w:tbl>
    <w:p w:rsidR="003C0588" w:rsidRDefault="00813838" w:rsidP="00813838">
      <w:pPr>
        <w:jc w:val="center"/>
        <w:rPr>
          <w:rFonts w:ascii="Calibri" w:hAnsi="Calibri"/>
          <w:color w:val="000000"/>
          <w:sz w:val="32"/>
          <w:szCs w:val="32"/>
          <w:shd w:val="clear" w:color="auto" w:fill="FFFFFF"/>
        </w:rPr>
      </w:pPr>
      <w:r w:rsidRPr="00813838">
        <w:rPr>
          <w:rFonts w:ascii="Calibri" w:hAnsi="Calibri"/>
          <w:color w:val="000000"/>
          <w:sz w:val="32"/>
          <w:szCs w:val="32"/>
          <w:shd w:val="clear" w:color="auto" w:fill="FFFFFF"/>
        </w:rPr>
        <w:t>Budget Template</w:t>
      </w:r>
    </w:p>
    <w:p w:rsidR="004F4AAE" w:rsidRDefault="004F4AAE" w:rsidP="00813838">
      <w:pPr>
        <w:jc w:val="center"/>
        <w:rPr>
          <w:rFonts w:ascii="Calibri" w:hAnsi="Calibri"/>
          <w:color w:val="000000"/>
          <w:sz w:val="32"/>
          <w:szCs w:val="32"/>
          <w:shd w:val="clear" w:color="auto" w:fill="FFFFFF"/>
        </w:rPr>
      </w:pPr>
      <w:r>
        <w:rPr>
          <w:rFonts w:ascii="Calibri" w:hAnsi="Calibri"/>
          <w:color w:val="000000"/>
          <w:sz w:val="32"/>
          <w:szCs w:val="32"/>
          <w:shd w:val="clear" w:color="auto" w:fill="FFFFFF"/>
        </w:rPr>
        <w:t>Use Attached Excel Template</w:t>
      </w:r>
    </w:p>
    <w:p w:rsidR="004F4AAE" w:rsidRPr="00813838" w:rsidRDefault="004F4AAE" w:rsidP="00813838">
      <w:pPr>
        <w:jc w:val="center"/>
        <w:rPr>
          <w:rFonts w:ascii="Calibri" w:hAnsi="Calibri"/>
          <w:color w:val="000000"/>
          <w:sz w:val="32"/>
          <w:szCs w:val="32"/>
          <w:shd w:val="clear" w:color="auto" w:fill="FFFFFF"/>
        </w:rPr>
      </w:pPr>
      <w:r>
        <w:rPr>
          <w:rFonts w:ascii="Calibri" w:hAnsi="Calibri"/>
          <w:color w:val="000000"/>
          <w:sz w:val="32"/>
          <w:szCs w:val="32"/>
          <w:shd w:val="clear" w:color="auto" w:fill="FFFFFF"/>
        </w:rPr>
        <w:t xml:space="preserve">All 5 Tabbed Sections must be Completed.  </w:t>
      </w:r>
    </w:p>
    <w:tbl>
      <w:tblPr>
        <w:tblpPr w:leftFromText="180" w:rightFromText="180" w:vertAnchor="text" w:horzAnchor="margin" w:tblpY="-329"/>
        <w:tblW w:w="10285" w:type="dxa"/>
        <w:tblLook w:val="04A0" w:firstRow="1" w:lastRow="0" w:firstColumn="1" w:lastColumn="0" w:noHBand="0" w:noVBand="1"/>
      </w:tblPr>
      <w:tblGrid>
        <w:gridCol w:w="222"/>
        <w:gridCol w:w="1456"/>
        <w:gridCol w:w="936"/>
        <w:gridCol w:w="916"/>
        <w:gridCol w:w="976"/>
        <w:gridCol w:w="1154"/>
        <w:gridCol w:w="976"/>
        <w:gridCol w:w="1077"/>
        <w:gridCol w:w="976"/>
        <w:gridCol w:w="1596"/>
      </w:tblGrid>
      <w:tr w:rsidR="00917756" w:rsidRPr="00917756" w:rsidTr="00917756">
        <w:trPr>
          <w:trHeight w:val="30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r>
      <w:tr w:rsidR="00917756" w:rsidRPr="00917756" w:rsidTr="00917756">
        <w:trPr>
          <w:trHeight w:val="21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r>
      <w:tr w:rsidR="00917756" w:rsidRPr="00917756" w:rsidTr="00917756">
        <w:trPr>
          <w:trHeight w:val="39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r w:rsidRPr="00917756">
              <w:rPr>
                <w:rFonts w:ascii="Calibri" w:eastAsia="Times New Roman" w:hAnsi="Calibri" w:cs="Times New Roman"/>
                <w:b/>
                <w:bCs/>
                <w:color w:val="000000"/>
                <w:sz w:val="28"/>
                <w:szCs w:val="28"/>
              </w:rPr>
              <w:t>In-Kind Contribution Form</w:t>
            </w:r>
          </w:p>
        </w:tc>
      </w:tr>
      <w:tr w:rsidR="00917756" w:rsidRPr="00917756" w:rsidTr="00917756">
        <w:trPr>
          <w:trHeight w:val="375"/>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r>
      <w:tr w:rsidR="00917756" w:rsidRPr="00917756" w:rsidTr="00917756">
        <w:trPr>
          <w:trHeight w:val="375"/>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2392" w:type="dxa"/>
            <w:gridSpan w:val="2"/>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sz w:val="24"/>
                <w:szCs w:val="24"/>
              </w:rPr>
            </w:pPr>
            <w:r w:rsidRPr="00917756">
              <w:rPr>
                <w:rFonts w:ascii="Calibri" w:eastAsia="Times New Roman" w:hAnsi="Calibri" w:cs="Times New Roman"/>
                <w:b/>
                <w:bCs/>
                <w:color w:val="000000"/>
                <w:sz w:val="24"/>
                <w:szCs w:val="24"/>
              </w:rPr>
              <w:t>Support Organization:</w:t>
            </w: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c>
          <w:tcPr>
            <w:tcW w:w="6755" w:type="dxa"/>
            <w:gridSpan w:val="6"/>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81"/>
              <w:rPr>
                <w:rFonts w:ascii="Calibri" w:eastAsia="Times New Roman" w:hAnsi="Calibri" w:cs="Times New Roman"/>
                <w:b/>
                <w:bCs/>
                <w:color w:val="000000"/>
                <w:sz w:val="28"/>
                <w:szCs w:val="28"/>
              </w:rPr>
            </w:pPr>
          </w:p>
        </w:tc>
      </w:tr>
      <w:tr w:rsidR="00917756" w:rsidRPr="00917756" w:rsidTr="00917756">
        <w:trPr>
          <w:trHeight w:val="375"/>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2392" w:type="dxa"/>
            <w:gridSpan w:val="2"/>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sz w:val="24"/>
                <w:szCs w:val="24"/>
              </w:rPr>
            </w:pPr>
            <w:r w:rsidRPr="00917756">
              <w:rPr>
                <w:rFonts w:ascii="Calibri" w:eastAsia="Times New Roman" w:hAnsi="Calibri" w:cs="Times New Roman"/>
                <w:b/>
                <w:bCs/>
                <w:color w:val="000000"/>
                <w:sz w:val="24"/>
                <w:szCs w:val="24"/>
              </w:rPr>
              <w:t>Regional Council:</w:t>
            </w: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sz w:val="28"/>
                <w:szCs w:val="28"/>
              </w:rPr>
            </w:pPr>
          </w:p>
        </w:tc>
        <w:tc>
          <w:tcPr>
            <w:tcW w:w="6755" w:type="dxa"/>
            <w:gridSpan w:val="6"/>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81"/>
              <w:rPr>
                <w:rFonts w:ascii="Calibri" w:eastAsia="Times New Roman" w:hAnsi="Calibri" w:cs="Times New Roman"/>
                <w:b/>
                <w:bCs/>
                <w:color w:val="000000"/>
                <w:sz w:val="28"/>
                <w:szCs w:val="28"/>
              </w:rPr>
            </w:pPr>
            <w:r w:rsidRPr="00917756">
              <w:rPr>
                <w:rFonts w:ascii="Calibri" w:eastAsia="Times New Roman" w:hAnsi="Calibri" w:cs="Times New Roman"/>
                <w:b/>
                <w:bCs/>
                <w:color w:val="000000"/>
                <w:sz w:val="28"/>
                <w:szCs w:val="28"/>
              </w:rPr>
              <w:t> </w:t>
            </w:r>
          </w:p>
        </w:tc>
      </w:tr>
      <w:tr w:rsidR="00917756" w:rsidRPr="00917756" w:rsidTr="00917756">
        <w:trPr>
          <w:trHeight w:val="30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r>
      <w:tr w:rsidR="00917756" w:rsidRPr="00917756" w:rsidTr="00917756">
        <w:trPr>
          <w:trHeight w:val="315"/>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917756" w:rsidRPr="00917756" w:rsidRDefault="00917756" w:rsidP="00917756">
            <w:pPr>
              <w:spacing w:after="0" w:line="240" w:lineRule="auto"/>
              <w:jc w:val="center"/>
              <w:rPr>
                <w:rFonts w:ascii="Calibri" w:eastAsia="Times New Roman" w:hAnsi="Calibri" w:cs="Times New Roman"/>
                <w:b/>
                <w:bCs/>
                <w:color w:val="000000"/>
              </w:rPr>
            </w:pPr>
            <w:r w:rsidRPr="00917756">
              <w:rPr>
                <w:rFonts w:ascii="Calibri" w:eastAsia="Times New Roman" w:hAnsi="Calibri" w:cs="Times New Roman"/>
                <w:b/>
                <w:bCs/>
                <w:color w:val="000000"/>
              </w:rPr>
              <w:t>Contributor Information</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3308" w:type="dxa"/>
            <w:gridSpan w:val="3"/>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Name of Business/Individual:</w:t>
            </w:r>
          </w:p>
        </w:tc>
        <w:tc>
          <w:tcPr>
            <w:tcW w:w="6755" w:type="dxa"/>
            <w:gridSpan w:val="6"/>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3308" w:type="dxa"/>
            <w:gridSpan w:val="3"/>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Name of Primary Contact:</w:t>
            </w:r>
          </w:p>
        </w:tc>
        <w:tc>
          <w:tcPr>
            <w:tcW w:w="6755" w:type="dxa"/>
            <w:gridSpan w:val="6"/>
            <w:tcBorders>
              <w:top w:val="single" w:sz="4" w:space="0" w:color="auto"/>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Address:</w:t>
            </w: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7671" w:type="dxa"/>
            <w:gridSpan w:val="7"/>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City:</w:t>
            </w:r>
          </w:p>
        </w:tc>
        <w:tc>
          <w:tcPr>
            <w:tcW w:w="3982" w:type="dxa"/>
            <w:gridSpan w:val="4"/>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rPr>
            </w:pPr>
            <w:r w:rsidRPr="00917756">
              <w:rPr>
                <w:rFonts w:ascii="Calibri" w:eastAsia="Times New Roman" w:hAnsi="Calibri" w:cs="Times New Roman"/>
                <w:b/>
                <w:bCs/>
                <w:color w:val="000000"/>
              </w:rPr>
              <w:t>State:</w:t>
            </w:r>
          </w:p>
        </w:tc>
        <w:tc>
          <w:tcPr>
            <w:tcW w:w="1077" w:type="dxa"/>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rPr>
            </w:pPr>
            <w:r w:rsidRPr="00917756">
              <w:rPr>
                <w:rFonts w:ascii="Calibri" w:eastAsia="Times New Roman" w:hAnsi="Calibri" w:cs="Times New Roman"/>
                <w:b/>
                <w:bCs/>
                <w:color w:val="000000"/>
              </w:rPr>
              <w:t>Zip:</w:t>
            </w:r>
          </w:p>
        </w:tc>
        <w:tc>
          <w:tcPr>
            <w:tcW w:w="1596" w:type="dxa"/>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75"/>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Telephone:</w:t>
            </w:r>
          </w:p>
        </w:tc>
        <w:tc>
          <w:tcPr>
            <w:tcW w:w="2828" w:type="dxa"/>
            <w:gridSpan w:val="3"/>
            <w:tcBorders>
              <w:top w:val="single" w:sz="4" w:space="0" w:color="auto"/>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Email:</w:t>
            </w:r>
          </w:p>
        </w:tc>
        <w:tc>
          <w:tcPr>
            <w:tcW w:w="4625" w:type="dxa"/>
            <w:gridSpan w:val="4"/>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15"/>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p>
        </w:tc>
      </w:tr>
      <w:tr w:rsidR="00917756" w:rsidRPr="00917756" w:rsidTr="00917756">
        <w:trPr>
          <w:trHeight w:val="315"/>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917756" w:rsidRPr="00917756" w:rsidRDefault="00917756" w:rsidP="00917756">
            <w:pPr>
              <w:spacing w:after="0" w:line="240" w:lineRule="auto"/>
              <w:jc w:val="center"/>
              <w:rPr>
                <w:rFonts w:ascii="Calibri" w:eastAsia="Times New Roman" w:hAnsi="Calibri" w:cs="Times New Roman"/>
                <w:b/>
                <w:bCs/>
                <w:color w:val="000000"/>
              </w:rPr>
            </w:pPr>
            <w:r w:rsidRPr="00917756">
              <w:rPr>
                <w:rFonts w:ascii="Calibri" w:eastAsia="Times New Roman" w:hAnsi="Calibri" w:cs="Times New Roman"/>
                <w:b/>
                <w:bCs/>
                <w:color w:val="000000"/>
              </w:rPr>
              <w:t>Contributed Goods or Services</w:t>
            </w:r>
          </w:p>
        </w:tc>
      </w:tr>
      <w:tr w:rsidR="00917756" w:rsidRPr="00917756" w:rsidTr="00917756">
        <w:trPr>
          <w:trHeight w:val="39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5438" w:type="dxa"/>
            <w:gridSpan w:val="5"/>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Description of Contributed Goods or Services:</w:t>
            </w:r>
          </w:p>
        </w:tc>
        <w:tc>
          <w:tcPr>
            <w:tcW w:w="4625" w:type="dxa"/>
            <w:gridSpan w:val="4"/>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9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9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9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9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9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2392" w:type="dxa"/>
            <w:gridSpan w:val="2"/>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Date(s) Contributed:</w:t>
            </w:r>
          </w:p>
        </w:tc>
        <w:tc>
          <w:tcPr>
            <w:tcW w:w="7671" w:type="dxa"/>
            <w:gridSpan w:val="7"/>
            <w:tcBorders>
              <w:top w:val="single" w:sz="4" w:space="0" w:color="auto"/>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9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4284" w:type="dxa"/>
            <w:gridSpan w:val="4"/>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Real or Estimated Value of Contribution:    $</w:t>
            </w:r>
          </w:p>
        </w:tc>
        <w:tc>
          <w:tcPr>
            <w:tcW w:w="5779" w:type="dxa"/>
            <w:gridSpan w:val="5"/>
            <w:tcBorders>
              <w:top w:val="single" w:sz="4" w:space="0" w:color="auto"/>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75"/>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p>
        </w:tc>
        <w:tc>
          <w:tcPr>
            <w:tcW w:w="3308" w:type="dxa"/>
            <w:gridSpan w:val="3"/>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How was the value determined</w:t>
            </w:r>
            <w:r w:rsidR="00AA5809" w:rsidRPr="00917756">
              <w:rPr>
                <w:rFonts w:ascii="Calibri" w:eastAsia="Times New Roman" w:hAnsi="Calibri" w:cs="Times New Roman"/>
                <w:b/>
                <w:bCs/>
                <w:color w:val="000000"/>
              </w:rPr>
              <w:t>?</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Pr>
                <w:rFonts w:ascii="Calibri" w:eastAsia="Times New Roman" w:hAnsi="Calibri" w:cs="Times New Roman"/>
                <w:b/>
                <w:bCs/>
                <w:noProof/>
                <w:color w:val="000000"/>
              </w:rPr>
              <w:drawing>
                <wp:anchor distT="0" distB="0" distL="114300" distR="114300" simplePos="0" relativeHeight="251659264" behindDoc="0" locked="0" layoutInCell="1" allowOverlap="1" wp14:anchorId="189458D1" wp14:editId="0E201B87">
                  <wp:simplePos x="0" y="0"/>
                  <wp:positionH relativeFrom="column">
                    <wp:posOffset>409575</wp:posOffset>
                  </wp:positionH>
                  <wp:positionV relativeFrom="paragraph">
                    <wp:posOffset>9525</wp:posOffset>
                  </wp:positionV>
                  <wp:extent cx="133350" cy="219075"/>
                  <wp:effectExtent l="0" t="0" r="0" b="9525"/>
                  <wp:wrapNone/>
                  <wp:docPr id="7" name="Picture 7">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CheckBox1">
                            <a:extLst>
                              <a:ext uri="{63B3BB69-23CF-44E3-9099-C40C66FF867C}">
                                <a14:compatExt xmlns:a14="http://schemas.microsoft.com/office/drawing/2010/main" spid="_x0000_s1025"/>
                              </a:ext>
                            </a:extLst>
                          </pic:cNvPr>
                          <pic:cNvPicPr>
                            <a:picLocks noChangeAspect="1"/>
                          </pic:cNvPicPr>
                        </pic:nvPicPr>
                        <pic:blipFill>
                          <a:blip r:embed="rId14"/>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Actual Value</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Pr>
                <w:rFonts w:ascii="Calibri" w:eastAsia="Times New Roman" w:hAnsi="Calibri" w:cs="Times New Roman"/>
                <w:b/>
                <w:bCs/>
                <w:noProof/>
                <w:color w:val="000000"/>
              </w:rPr>
              <w:drawing>
                <wp:anchor distT="0" distB="0" distL="114300" distR="114300" simplePos="0" relativeHeight="251660288" behindDoc="0" locked="0" layoutInCell="1" allowOverlap="1" wp14:anchorId="00CCB61B" wp14:editId="4872D5CB">
                  <wp:simplePos x="0" y="0"/>
                  <wp:positionH relativeFrom="column">
                    <wp:posOffset>409575</wp:posOffset>
                  </wp:positionH>
                  <wp:positionV relativeFrom="paragraph">
                    <wp:posOffset>9525</wp:posOffset>
                  </wp:positionV>
                  <wp:extent cx="133350" cy="219075"/>
                  <wp:effectExtent l="0" t="0" r="0" b="9525"/>
                  <wp:wrapNone/>
                  <wp:docPr id="6" name="Picture 6">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openxmlformats.org/drawingml/2006/picture">
                      <pic:pic xmlns:pic="http://schemas.openxmlformats.org/drawingml/2006/picture">
                        <pic:nvPicPr>
                          <pic:cNvPr id="2" name="CheckBox2">
                            <a:extLst>
                              <a:ext uri="{63B3BB69-23CF-44E3-9099-C40C66FF867C}">
                                <a14:compatExt xmlns:a14="http://schemas.microsoft.com/office/drawing/2010/main" spid="_x0000_s1026"/>
                              </a:ext>
                            </a:extLst>
                          </pic:cNvPr>
                          <pic:cNvPicPr>
                            <a:picLocks noChangeAspect="1"/>
                          </pic:cNvPicPr>
                        </pic:nvPicPr>
                        <pic:blipFill>
                          <a:blip r:embed="rId14"/>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Appraisal</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Pr>
                <w:rFonts w:ascii="Calibri" w:eastAsia="Times New Roman" w:hAnsi="Calibri" w:cs="Times New Roman"/>
                <w:b/>
                <w:bCs/>
                <w:noProof/>
                <w:color w:val="000000"/>
              </w:rPr>
              <w:drawing>
                <wp:anchor distT="0" distB="0" distL="114300" distR="114300" simplePos="0" relativeHeight="251661312" behindDoc="0" locked="0" layoutInCell="1" allowOverlap="1" wp14:anchorId="7880981F" wp14:editId="7858DE96">
                  <wp:simplePos x="0" y="0"/>
                  <wp:positionH relativeFrom="column">
                    <wp:posOffset>409575</wp:posOffset>
                  </wp:positionH>
                  <wp:positionV relativeFrom="paragraph">
                    <wp:posOffset>9525</wp:posOffset>
                  </wp:positionV>
                  <wp:extent cx="133350" cy="219075"/>
                  <wp:effectExtent l="0" t="0" r="0" b="9525"/>
                  <wp:wrapNone/>
                  <wp:docPr id="5" name="Picture 5">
                    <a:extLst xmlns:a="http://schemas.openxmlformats.org/drawingml/2006/main">
                      <a:ext uri="{63B3BB69-23CF-44E3-9099-C40C66FF867C}">
                        <a14:compatExt xmlns:a14="http://schemas.microsoft.com/office/drawing/2010/main" spid="_x0000_s1027"/>
                      </a:ext>
                    </a:extLst>
                  </wp:docPr>
                  <wp:cNvGraphicFramePr/>
                  <a:graphic xmlns:a="http://schemas.openxmlformats.org/drawingml/2006/main">
                    <a:graphicData uri="http://schemas.openxmlformats.org/drawingml/2006/picture">
                      <pic:pic xmlns:pic="http://schemas.openxmlformats.org/drawingml/2006/picture">
                        <pic:nvPicPr>
                          <pic:cNvPr id="2" name="CheckBox3">
                            <a:extLst>
                              <a:ext uri="{63B3BB69-23CF-44E3-9099-C40C66FF867C}">
                                <a14:compatExt xmlns:a14="http://schemas.microsoft.com/office/drawing/2010/main" spid="_x0000_s1027"/>
                              </a:ext>
                            </a:extLst>
                          </pic:cNvPr>
                          <pic:cNvPicPr>
                            <a:picLocks noChangeAspect="1"/>
                          </pic:cNvPicPr>
                        </pic:nvPicPr>
                        <pic:blipFill>
                          <a:blip r:embed="rId14"/>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Other</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2392" w:type="dxa"/>
            <w:gridSpan w:val="2"/>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Please explain:</w:t>
            </w:r>
          </w:p>
        </w:tc>
        <w:tc>
          <w:tcPr>
            <w:tcW w:w="7671" w:type="dxa"/>
            <w:gridSpan w:val="7"/>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4284" w:type="dxa"/>
            <w:gridSpan w:val="4"/>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Who Made this Value Determination</w:t>
            </w:r>
            <w:r w:rsidR="00AA5809" w:rsidRPr="00917756">
              <w:rPr>
                <w:rFonts w:ascii="Calibri" w:eastAsia="Times New Roman" w:hAnsi="Calibri" w:cs="Times New Roman"/>
                <w:b/>
                <w:bCs/>
                <w:color w:val="000000"/>
              </w:rPr>
              <w:t>?</w:t>
            </w:r>
          </w:p>
        </w:tc>
        <w:tc>
          <w:tcPr>
            <w:tcW w:w="5779" w:type="dxa"/>
            <w:gridSpan w:val="5"/>
            <w:tcBorders>
              <w:top w:val="single" w:sz="4" w:space="0" w:color="auto"/>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5438" w:type="dxa"/>
            <w:gridSpan w:val="5"/>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Is there a restriction on the use of this contribution</w:t>
            </w:r>
            <w:r w:rsidR="00AA5809" w:rsidRPr="00917756">
              <w:rPr>
                <w:rFonts w:ascii="Calibri" w:eastAsia="Times New Roman" w:hAnsi="Calibri" w:cs="Times New Roman"/>
                <w:b/>
                <w:bCs/>
                <w:color w:val="000000"/>
              </w:rPr>
              <w:t>?</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2336" behindDoc="0" locked="0" layoutInCell="1" allowOverlap="1" wp14:anchorId="04600DF7" wp14:editId="74047EBD">
                  <wp:simplePos x="0" y="0"/>
                  <wp:positionH relativeFrom="column">
                    <wp:posOffset>409575</wp:posOffset>
                  </wp:positionH>
                  <wp:positionV relativeFrom="paragraph">
                    <wp:posOffset>9525</wp:posOffset>
                  </wp:positionV>
                  <wp:extent cx="133350" cy="219075"/>
                  <wp:effectExtent l="0" t="0" r="0" b="9525"/>
                  <wp:wrapNone/>
                  <wp:docPr id="4" name="Picture 4">
                    <a:extLst xmlns:a="http://schemas.openxmlformats.org/drawingml/2006/main">
                      <a:ext uri="{63B3BB69-23CF-44E3-9099-C40C66FF867C}">
                        <a14:compatExt xmlns:a14="http://schemas.microsoft.com/office/drawing/2010/main" spid="_x0000_s1028"/>
                      </a:ext>
                    </a:extLst>
                  </wp:docPr>
                  <wp:cNvGraphicFramePr/>
                  <a:graphic xmlns:a="http://schemas.openxmlformats.org/drawingml/2006/main">
                    <a:graphicData uri="http://schemas.openxmlformats.org/drawingml/2006/picture">
                      <pic:pic xmlns:pic="http://schemas.openxmlformats.org/drawingml/2006/picture">
                        <pic:nvPicPr>
                          <pic:cNvPr id="2" name="CheckBox4">
                            <a:extLst>
                              <a:ext uri="{63B3BB69-23CF-44E3-9099-C40C66FF867C}">
                                <a14:compatExt xmlns:a14="http://schemas.microsoft.com/office/drawing/2010/main" spid="_x0000_s1028"/>
                              </a:ext>
                            </a:extLst>
                          </pic:cNvPr>
                          <pic:cNvPicPr>
                            <a:picLocks noChangeAspect="1"/>
                          </pic:cNvPicPr>
                        </pic:nvPicPr>
                        <pic:blipFill>
                          <a:blip r:embed="rId14"/>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rPr>
            </w:pPr>
            <w:r w:rsidRPr="00917756">
              <w:rPr>
                <w:rFonts w:ascii="Calibri" w:eastAsia="Times New Roman" w:hAnsi="Calibri" w:cs="Times New Roman"/>
                <w:b/>
                <w:bCs/>
                <w:color w:val="000000"/>
              </w:rPr>
              <w:t>No</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3360" behindDoc="0" locked="0" layoutInCell="1" allowOverlap="1" wp14:anchorId="6B7F19D6" wp14:editId="060F0648">
                  <wp:simplePos x="0" y="0"/>
                  <wp:positionH relativeFrom="column">
                    <wp:posOffset>409575</wp:posOffset>
                  </wp:positionH>
                  <wp:positionV relativeFrom="paragraph">
                    <wp:posOffset>9525</wp:posOffset>
                  </wp:positionV>
                  <wp:extent cx="133350" cy="219075"/>
                  <wp:effectExtent l="0" t="0" r="0" b="9525"/>
                  <wp:wrapNone/>
                  <wp:docPr id="3" name="Picture 3">
                    <a:extLst xmlns:a="http://schemas.openxmlformats.org/drawingml/2006/main">
                      <a:ext uri="{63B3BB69-23CF-44E3-9099-C40C66FF867C}">
                        <a14:compatExt xmlns:a14="http://schemas.microsoft.com/office/drawing/2010/main" spid="_x0000_s1029"/>
                      </a:ext>
                    </a:extLst>
                  </wp:docPr>
                  <wp:cNvGraphicFramePr/>
                  <a:graphic xmlns:a="http://schemas.openxmlformats.org/drawingml/2006/main">
                    <a:graphicData uri="http://schemas.openxmlformats.org/drawingml/2006/picture">
                      <pic:pic xmlns:pic="http://schemas.openxmlformats.org/drawingml/2006/picture">
                        <pic:nvPicPr>
                          <pic:cNvPr id="2" name="CheckBox5">
                            <a:extLst>
                              <a:ext uri="{63B3BB69-23CF-44E3-9099-C40C66FF867C}">
                                <a14:compatExt xmlns:a14="http://schemas.microsoft.com/office/drawing/2010/main" spid="_x0000_s1029"/>
                              </a:ext>
                            </a:extLst>
                          </pic:cNvPr>
                          <pic:cNvPicPr>
                            <a:picLocks noChangeAspect="1"/>
                          </pic:cNvPicPr>
                        </pic:nvPicPr>
                        <pic:blipFill>
                          <a:blip r:embed="rId14"/>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Yes</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3308" w:type="dxa"/>
            <w:gridSpan w:val="3"/>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If yes, what are the restrictions</w:t>
            </w:r>
            <w:r w:rsidR="00AA5809" w:rsidRPr="00917756">
              <w:rPr>
                <w:rFonts w:ascii="Calibri" w:eastAsia="Times New Roman" w:hAnsi="Calibri" w:cs="Times New Roman"/>
                <w:b/>
                <w:bCs/>
                <w:color w:val="000000"/>
              </w:rPr>
              <w:t>?</w:t>
            </w:r>
          </w:p>
        </w:tc>
        <w:tc>
          <w:tcPr>
            <w:tcW w:w="6755" w:type="dxa"/>
            <w:gridSpan w:val="6"/>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5438" w:type="dxa"/>
            <w:gridSpan w:val="5"/>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Contribution Obtained or Supported with State funds</w:t>
            </w:r>
            <w:r w:rsidR="00AA5809" w:rsidRPr="00917756">
              <w:rPr>
                <w:rFonts w:ascii="Calibri" w:eastAsia="Times New Roman" w:hAnsi="Calibri" w:cs="Times New Roman"/>
                <w:b/>
                <w:bCs/>
                <w:color w:val="000000"/>
              </w:rPr>
              <w:t>?</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4384" behindDoc="0" locked="0" layoutInCell="1" allowOverlap="1" wp14:anchorId="09709C0D" wp14:editId="401F526C">
                  <wp:simplePos x="0" y="0"/>
                  <wp:positionH relativeFrom="column">
                    <wp:posOffset>409575</wp:posOffset>
                  </wp:positionH>
                  <wp:positionV relativeFrom="paragraph">
                    <wp:posOffset>9525</wp:posOffset>
                  </wp:positionV>
                  <wp:extent cx="133350" cy="219075"/>
                  <wp:effectExtent l="0" t="0" r="0" b="9525"/>
                  <wp:wrapNone/>
                  <wp:docPr id="1" name="Picture 1">
                    <a:extLst xmlns:a="http://schemas.openxmlformats.org/drawingml/2006/main">
                      <a:ext uri="{63B3BB69-23CF-44E3-9099-C40C66FF867C}">
                        <a14:compatExt xmlns:a14="http://schemas.microsoft.com/office/drawing/2010/main" spid="_x0000_s1030"/>
                      </a:ext>
                    </a:extLst>
                  </wp:docPr>
                  <wp:cNvGraphicFramePr/>
                  <a:graphic xmlns:a="http://schemas.openxmlformats.org/drawingml/2006/main">
                    <a:graphicData uri="http://schemas.openxmlformats.org/drawingml/2006/picture">
                      <pic:pic xmlns:pic="http://schemas.openxmlformats.org/drawingml/2006/picture">
                        <pic:nvPicPr>
                          <pic:cNvPr id="2" name="CheckBox6">
                            <a:extLst>
                              <a:ext uri="{63B3BB69-23CF-44E3-9099-C40C66FF867C}">
                                <a14:compatExt xmlns:a14="http://schemas.microsoft.com/office/drawing/2010/main" spid="_x0000_s1030"/>
                              </a:ext>
                            </a:extLst>
                          </pic:cNvPr>
                          <pic:cNvPicPr>
                            <a:picLocks noChangeAspect="1"/>
                          </pic:cNvPicPr>
                        </pic:nvPicPr>
                        <pic:blipFill>
                          <a:blip r:embed="rId14"/>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color w:val="000000"/>
              </w:rPr>
            </w:pPr>
            <w:r w:rsidRPr="00917756">
              <w:rPr>
                <w:rFonts w:ascii="Calibri" w:eastAsia="Times New Roman" w:hAnsi="Calibri" w:cs="Times New Roman"/>
                <w:b/>
                <w:bCs/>
                <w:color w:val="000000"/>
              </w:rPr>
              <w:t>No</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5408" behindDoc="0" locked="0" layoutInCell="1" allowOverlap="1" wp14:anchorId="0CA9DFD1" wp14:editId="6BFBFB96">
                  <wp:simplePos x="0" y="0"/>
                  <wp:positionH relativeFrom="column">
                    <wp:posOffset>409575</wp:posOffset>
                  </wp:positionH>
                  <wp:positionV relativeFrom="paragraph">
                    <wp:posOffset>9525</wp:posOffset>
                  </wp:positionV>
                  <wp:extent cx="133350" cy="219075"/>
                  <wp:effectExtent l="0" t="0" r="0" b="9525"/>
                  <wp:wrapNone/>
                  <wp:docPr id="2" name="Picture 2">
                    <a:extLst xmlns:a="http://schemas.openxmlformats.org/drawingml/2006/main">
                      <a:ext uri="{63B3BB69-23CF-44E3-9099-C40C66FF867C}">
                        <a14:compatExt xmlns:a14="http://schemas.microsoft.com/office/drawing/2010/main" spid="_x0000_s1031"/>
                      </a:ext>
                    </a:extLst>
                  </wp:docPr>
                  <wp:cNvGraphicFramePr/>
                  <a:graphic xmlns:a="http://schemas.openxmlformats.org/drawingml/2006/main">
                    <a:graphicData uri="http://schemas.openxmlformats.org/drawingml/2006/picture">
                      <pic:pic xmlns:pic="http://schemas.openxmlformats.org/drawingml/2006/picture">
                        <pic:nvPicPr>
                          <pic:cNvPr id="2" name="CheckBox7">
                            <a:extLst>
                              <a:ext uri="{63B3BB69-23CF-44E3-9099-C40C66FF867C}">
                                <a14:compatExt xmlns:a14="http://schemas.microsoft.com/office/drawing/2010/main" spid="_x0000_s1031"/>
                              </a:ext>
                            </a:extLst>
                          </pic:cNvPr>
                          <pic:cNvPicPr>
                            <a:picLocks noChangeAspect="1"/>
                          </pic:cNvPicPr>
                        </pic:nvPicPr>
                        <pic:blipFill>
                          <a:blip r:embed="rId14"/>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Yes</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8467" w:type="dxa"/>
            <w:gridSpan w:val="8"/>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b/>
                <w:bCs/>
                <w:color w:val="000000"/>
              </w:rPr>
            </w:pPr>
            <w:r w:rsidRPr="00917756">
              <w:rPr>
                <w:rFonts w:ascii="Calibri" w:eastAsia="Times New Roman" w:hAnsi="Calibri" w:cs="Times New Roman"/>
                <w:b/>
                <w:bCs/>
                <w:color w:val="000000"/>
              </w:rPr>
              <w:t>If yes, please provide the name of the State agency and grant/contract number:</w:t>
            </w: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063" w:type="dxa"/>
            <w:gridSpan w:val="9"/>
            <w:tcBorders>
              <w:top w:val="nil"/>
              <w:left w:val="nil"/>
              <w:bottom w:val="single" w:sz="4" w:space="0" w:color="auto"/>
              <w:right w:val="nil"/>
            </w:tcBorders>
            <w:shd w:val="clear" w:color="auto" w:fill="auto"/>
            <w:noWrap/>
            <w:vAlign w:val="bottom"/>
            <w:hideMark/>
          </w:tcPr>
          <w:p w:rsidR="00917756" w:rsidRPr="00917756" w:rsidRDefault="00917756" w:rsidP="00917756">
            <w:pPr>
              <w:spacing w:after="0" w:line="240" w:lineRule="auto"/>
              <w:ind w:firstLineChars="100" w:firstLine="220"/>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6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single" w:sz="8"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c>
          <w:tcPr>
            <w:tcW w:w="936" w:type="dxa"/>
            <w:tcBorders>
              <w:top w:val="nil"/>
              <w:left w:val="nil"/>
              <w:bottom w:val="single" w:sz="8"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c>
          <w:tcPr>
            <w:tcW w:w="916" w:type="dxa"/>
            <w:tcBorders>
              <w:top w:val="nil"/>
              <w:left w:val="nil"/>
              <w:bottom w:val="single" w:sz="8"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c>
          <w:tcPr>
            <w:tcW w:w="976" w:type="dxa"/>
            <w:tcBorders>
              <w:top w:val="nil"/>
              <w:left w:val="nil"/>
              <w:bottom w:val="single" w:sz="8"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c>
          <w:tcPr>
            <w:tcW w:w="1154" w:type="dxa"/>
            <w:tcBorders>
              <w:top w:val="nil"/>
              <w:left w:val="nil"/>
              <w:bottom w:val="single" w:sz="8"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c>
          <w:tcPr>
            <w:tcW w:w="976" w:type="dxa"/>
            <w:tcBorders>
              <w:top w:val="nil"/>
              <w:left w:val="nil"/>
              <w:bottom w:val="single" w:sz="8"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c>
          <w:tcPr>
            <w:tcW w:w="1077" w:type="dxa"/>
            <w:tcBorders>
              <w:top w:val="nil"/>
              <w:left w:val="nil"/>
              <w:bottom w:val="single" w:sz="8"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c>
          <w:tcPr>
            <w:tcW w:w="976" w:type="dxa"/>
            <w:tcBorders>
              <w:top w:val="nil"/>
              <w:left w:val="nil"/>
              <w:bottom w:val="single" w:sz="8"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c>
          <w:tcPr>
            <w:tcW w:w="1596" w:type="dxa"/>
            <w:tcBorders>
              <w:top w:val="nil"/>
              <w:left w:val="nil"/>
              <w:bottom w:val="single" w:sz="8" w:space="0" w:color="auto"/>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3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5438" w:type="dxa"/>
            <w:gridSpan w:val="5"/>
            <w:vMerge w:val="restart"/>
            <w:tcBorders>
              <w:top w:val="single" w:sz="8" w:space="0" w:color="auto"/>
              <w:left w:val="nil"/>
              <w:bottom w:val="single" w:sz="8" w:space="0" w:color="000000"/>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color w:val="000000"/>
              </w:rPr>
            </w:pPr>
            <w:r w:rsidRPr="00917756">
              <w:rPr>
                <w:rFonts w:ascii="Calibri" w:eastAsia="Times New Roman" w:hAnsi="Calibri" w:cs="Times New Roman"/>
                <w:color w:val="000000"/>
              </w:rPr>
              <w:t> </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3649" w:type="dxa"/>
            <w:gridSpan w:val="3"/>
            <w:vMerge w:val="restart"/>
            <w:tcBorders>
              <w:top w:val="single" w:sz="8" w:space="0" w:color="auto"/>
              <w:left w:val="nil"/>
              <w:bottom w:val="single" w:sz="8" w:space="0" w:color="000000"/>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color w:val="000000"/>
              </w:rPr>
            </w:pPr>
            <w:r w:rsidRPr="00917756">
              <w:rPr>
                <w:rFonts w:ascii="Calibri" w:eastAsia="Times New Roman" w:hAnsi="Calibri" w:cs="Times New Roman"/>
                <w:color w:val="000000"/>
              </w:rPr>
              <w:t> </w:t>
            </w:r>
          </w:p>
        </w:tc>
      </w:tr>
      <w:tr w:rsidR="00917756" w:rsidRPr="00917756" w:rsidTr="00917756">
        <w:trPr>
          <w:trHeight w:val="33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5438" w:type="dxa"/>
            <w:gridSpan w:val="5"/>
            <w:vMerge/>
            <w:tcBorders>
              <w:top w:val="nil"/>
              <w:left w:val="nil"/>
              <w:bottom w:val="nil"/>
              <w:right w:val="nil"/>
            </w:tcBorders>
            <w:vAlign w:val="center"/>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3649" w:type="dxa"/>
            <w:gridSpan w:val="3"/>
            <w:vMerge/>
            <w:tcBorders>
              <w:top w:val="nil"/>
              <w:left w:val="nil"/>
              <w:bottom w:val="nil"/>
              <w:right w:val="nil"/>
            </w:tcBorders>
            <w:vAlign w:val="center"/>
            <w:hideMark/>
          </w:tcPr>
          <w:p w:rsidR="00917756" w:rsidRPr="00917756" w:rsidRDefault="00917756" w:rsidP="00917756">
            <w:pPr>
              <w:spacing w:after="0" w:line="240" w:lineRule="auto"/>
              <w:rPr>
                <w:rFonts w:ascii="Calibri" w:eastAsia="Times New Roman" w:hAnsi="Calibri" w:cs="Times New Roman"/>
                <w:color w:val="000000"/>
              </w:rPr>
            </w:pPr>
          </w:p>
        </w:tc>
      </w:tr>
      <w:tr w:rsidR="00917756" w:rsidRPr="00917756" w:rsidTr="00917756">
        <w:trPr>
          <w:trHeight w:val="33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5438" w:type="dxa"/>
            <w:gridSpan w:val="5"/>
            <w:tcBorders>
              <w:top w:val="single" w:sz="8" w:space="0" w:color="auto"/>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i/>
                <w:iCs/>
                <w:color w:val="000000"/>
                <w:sz w:val="20"/>
                <w:szCs w:val="20"/>
              </w:rPr>
            </w:pPr>
            <w:r w:rsidRPr="00917756">
              <w:rPr>
                <w:rFonts w:ascii="Calibri" w:eastAsia="Times New Roman" w:hAnsi="Calibri" w:cs="Times New Roman"/>
                <w:b/>
                <w:bCs/>
                <w:i/>
                <w:iCs/>
                <w:color w:val="000000"/>
                <w:sz w:val="20"/>
                <w:szCs w:val="20"/>
              </w:rPr>
              <w:t>Signature of Contributor</w:t>
            </w: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3649" w:type="dxa"/>
            <w:gridSpan w:val="3"/>
            <w:tcBorders>
              <w:top w:val="single" w:sz="8" w:space="0" w:color="auto"/>
              <w:left w:val="nil"/>
              <w:bottom w:val="nil"/>
              <w:right w:val="nil"/>
            </w:tcBorders>
            <w:shd w:val="clear" w:color="auto" w:fill="auto"/>
            <w:noWrap/>
            <w:vAlign w:val="bottom"/>
            <w:hideMark/>
          </w:tcPr>
          <w:p w:rsidR="00917756" w:rsidRPr="00917756" w:rsidRDefault="00917756" w:rsidP="00917756">
            <w:pPr>
              <w:spacing w:after="0" w:line="240" w:lineRule="auto"/>
              <w:jc w:val="center"/>
              <w:rPr>
                <w:rFonts w:ascii="Calibri" w:eastAsia="Times New Roman" w:hAnsi="Calibri" w:cs="Times New Roman"/>
                <w:b/>
                <w:bCs/>
                <w:i/>
                <w:iCs/>
                <w:color w:val="000000"/>
                <w:sz w:val="20"/>
                <w:szCs w:val="20"/>
              </w:rPr>
            </w:pPr>
            <w:r w:rsidRPr="00917756">
              <w:rPr>
                <w:rFonts w:ascii="Calibri" w:eastAsia="Times New Roman" w:hAnsi="Calibri" w:cs="Times New Roman"/>
                <w:b/>
                <w:bCs/>
                <w:i/>
                <w:iCs/>
                <w:color w:val="000000"/>
                <w:sz w:val="20"/>
                <w:szCs w:val="20"/>
              </w:rPr>
              <w:t>Date Contributed</w:t>
            </w:r>
          </w:p>
        </w:tc>
      </w:tr>
      <w:tr w:rsidR="00917756" w:rsidRPr="00917756" w:rsidTr="00917756">
        <w:trPr>
          <w:trHeight w:val="33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r>
      <w:tr w:rsidR="00917756" w:rsidRPr="00917756" w:rsidTr="00917756">
        <w:trPr>
          <w:trHeight w:val="33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r>
      <w:tr w:rsidR="00917756" w:rsidRPr="00917756" w:rsidTr="00917756">
        <w:trPr>
          <w:trHeight w:val="33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r>
      <w:tr w:rsidR="00917756" w:rsidRPr="00917756" w:rsidTr="00917756">
        <w:trPr>
          <w:trHeight w:val="33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r>
      <w:tr w:rsidR="00917756" w:rsidRPr="00917756" w:rsidTr="00917756">
        <w:trPr>
          <w:trHeight w:val="33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r>
      <w:tr w:rsidR="00917756" w:rsidRPr="00917756" w:rsidTr="00917756">
        <w:trPr>
          <w:trHeight w:val="330"/>
        </w:trPr>
        <w:tc>
          <w:tcPr>
            <w:tcW w:w="222"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154"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917756" w:rsidRPr="00917756" w:rsidRDefault="00917756" w:rsidP="00917756">
            <w:pPr>
              <w:spacing w:after="0" w:line="240" w:lineRule="auto"/>
              <w:rPr>
                <w:rFonts w:ascii="Calibri" w:eastAsia="Times New Roman" w:hAnsi="Calibri" w:cs="Times New Roman"/>
                <w:color w:val="000000"/>
              </w:rPr>
            </w:pPr>
          </w:p>
        </w:tc>
      </w:tr>
    </w:tbl>
    <w:p w:rsidR="003C0588" w:rsidRDefault="003C0588" w:rsidP="00917756">
      <w:pPr>
        <w:jc w:val="center"/>
        <w:rPr>
          <w:rFonts w:ascii="Calibri" w:hAnsi="Calibri"/>
          <w:color w:val="000000"/>
          <w:sz w:val="23"/>
          <w:szCs w:val="23"/>
          <w:shd w:val="clear" w:color="auto" w:fill="FFFFFF"/>
        </w:rPr>
      </w:pPr>
    </w:p>
    <w:tbl>
      <w:tblPr>
        <w:tblW w:w="21600" w:type="dxa"/>
        <w:tblCellSpacing w:w="0" w:type="dxa"/>
        <w:tblCellMar>
          <w:left w:w="0" w:type="dxa"/>
          <w:right w:w="0" w:type="dxa"/>
        </w:tblCellMar>
        <w:tblLook w:val="04A0" w:firstRow="1" w:lastRow="0" w:firstColumn="1" w:lastColumn="0" w:noHBand="0" w:noVBand="1"/>
      </w:tblPr>
      <w:tblGrid>
        <w:gridCol w:w="21600"/>
      </w:tblGrid>
      <w:tr w:rsidR="003C0588" w:rsidRPr="003C0588" w:rsidTr="003C0588">
        <w:trPr>
          <w:tblCellSpacing w:w="0" w:type="dxa"/>
        </w:trPr>
        <w:tc>
          <w:tcPr>
            <w:tcW w:w="21600" w:type="dxa"/>
            <w:tcBorders>
              <w:top w:val="nil"/>
              <w:left w:val="nil"/>
              <w:bottom w:val="nil"/>
              <w:right w:val="nil"/>
            </w:tcBorders>
            <w:hideMark/>
          </w:tcPr>
          <w:p w:rsidR="003C0588" w:rsidRPr="003C0588" w:rsidRDefault="003C0588" w:rsidP="003C0588">
            <w:pPr>
              <w:spacing w:after="0" w:line="240" w:lineRule="auto"/>
              <w:rPr>
                <w:rFonts w:ascii="Calibri" w:eastAsia="Times New Roman" w:hAnsi="Calibri" w:cs="Times New Roman"/>
                <w:sz w:val="23"/>
                <w:szCs w:val="23"/>
              </w:rPr>
            </w:pPr>
          </w:p>
        </w:tc>
      </w:tr>
    </w:tbl>
    <w:p w:rsidR="003C0588" w:rsidRDefault="003C0588" w:rsidP="005A5744">
      <w:pPr>
        <w:tabs>
          <w:tab w:val="left" w:pos="3255"/>
        </w:tabs>
      </w:pPr>
    </w:p>
    <w:p w:rsidR="00917756" w:rsidRDefault="00917756" w:rsidP="00C505F0">
      <w:pPr>
        <w:tabs>
          <w:tab w:val="left" w:pos="3255"/>
        </w:tabs>
        <w:jc w:val="center"/>
      </w:pPr>
      <w:r>
        <w:rPr>
          <w:rFonts w:ascii="Calibri" w:eastAsia="Times New Roman" w:hAnsi="Calibri" w:cs="Times New Roman"/>
          <w:color w:val="000000"/>
        </w:rPr>
        <w:t>Use template to complete this form.</w:t>
      </w:r>
    </w:p>
    <w:p w:rsidR="00917756" w:rsidRPr="00917756" w:rsidRDefault="00917756" w:rsidP="00917756"/>
    <w:p w:rsidR="00917756" w:rsidRPr="00917756" w:rsidRDefault="00917756" w:rsidP="00917756"/>
    <w:p w:rsidR="00917756" w:rsidRPr="00917756" w:rsidRDefault="00917756" w:rsidP="00917756"/>
    <w:p w:rsidR="00917756" w:rsidRPr="00917756" w:rsidRDefault="00917756" w:rsidP="00917756"/>
    <w:p w:rsidR="00917756" w:rsidRPr="00917756" w:rsidRDefault="00917756" w:rsidP="00917756"/>
    <w:p w:rsidR="00917756" w:rsidRPr="00917756" w:rsidRDefault="00917756" w:rsidP="00917756"/>
    <w:p w:rsidR="00917756" w:rsidRPr="00917756" w:rsidRDefault="00917756" w:rsidP="00917756"/>
    <w:p w:rsidR="00917756" w:rsidRPr="00917756" w:rsidRDefault="00917756" w:rsidP="00917756"/>
    <w:p w:rsidR="00917756" w:rsidRPr="00917756" w:rsidRDefault="00917756" w:rsidP="00917756"/>
    <w:p w:rsidR="00917756" w:rsidRPr="00917756" w:rsidRDefault="00917756" w:rsidP="00917756"/>
    <w:p w:rsidR="00917756" w:rsidRPr="00917756" w:rsidRDefault="00917756" w:rsidP="00917756"/>
    <w:p w:rsidR="00917756" w:rsidRPr="00917756" w:rsidRDefault="00917756" w:rsidP="00917756"/>
    <w:p w:rsidR="00917756" w:rsidRDefault="00917756" w:rsidP="00917756"/>
    <w:sectPr w:rsidR="00917756" w:rsidSect="00CA2FF8">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55" w:rsidRDefault="00BA7855" w:rsidP="00756753">
      <w:pPr>
        <w:spacing w:after="0" w:line="240" w:lineRule="auto"/>
      </w:pPr>
      <w:r>
        <w:separator/>
      </w:r>
    </w:p>
  </w:endnote>
  <w:endnote w:type="continuationSeparator" w:id="0">
    <w:p w:rsidR="00BA7855" w:rsidRDefault="00BA7855" w:rsidP="0075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55" w:rsidRDefault="00BA7855">
    <w:pPr>
      <w:pStyle w:val="Footer"/>
    </w:pPr>
    <w:r>
      <w:t xml:space="preserve">REGION 3 PAGE </w:t>
    </w:r>
    <w:sdt>
      <w:sdtPr>
        <w:id w:val="-398266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66948">
          <w:rPr>
            <w:noProof/>
          </w:rPr>
          <w:t>9</w:t>
        </w:r>
        <w:r>
          <w:rPr>
            <w:noProof/>
          </w:rPr>
          <w:fldChar w:fldCharType="end"/>
        </w:r>
        <w:r w:rsidR="007131BB">
          <w:rPr>
            <w:noProof/>
          </w:rPr>
          <w:tab/>
        </w:r>
        <w:r w:rsidR="007131BB">
          <w:rPr>
            <w:noProof/>
          </w:rPr>
          <w:tab/>
          <w:t>March 1, 2018</w:t>
        </w:r>
      </w:sdtContent>
    </w:sdt>
  </w:p>
  <w:p w:rsidR="00BA7855" w:rsidRDefault="00BA7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55" w:rsidRDefault="00BA7855" w:rsidP="00756753">
      <w:pPr>
        <w:spacing w:after="0" w:line="240" w:lineRule="auto"/>
      </w:pPr>
      <w:r>
        <w:separator/>
      </w:r>
    </w:p>
  </w:footnote>
  <w:footnote w:type="continuationSeparator" w:id="0">
    <w:p w:rsidR="00BA7855" w:rsidRDefault="00BA7855" w:rsidP="00756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F53"/>
    <w:multiLevelType w:val="multilevel"/>
    <w:tmpl w:val="0468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1585E"/>
    <w:multiLevelType w:val="hybridMultilevel"/>
    <w:tmpl w:val="98C67DEE"/>
    <w:lvl w:ilvl="0" w:tplc="6A747C1C">
      <w:start w:val="1"/>
      <w:numFmt w:val="upperLetter"/>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D980AFEA">
      <w:start w:val="1"/>
      <w:numFmt w:val="lowerLetter"/>
      <w:lvlText w:val="%2"/>
      <w:lvlJc w:val="left"/>
      <w:pPr>
        <w:ind w:left="110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553C57AA">
      <w:start w:val="1"/>
      <w:numFmt w:val="lowerRoman"/>
      <w:lvlText w:val="%3"/>
      <w:lvlJc w:val="left"/>
      <w:pPr>
        <w:ind w:left="182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6B7035EE">
      <w:start w:val="1"/>
      <w:numFmt w:val="decimal"/>
      <w:lvlText w:val="%4"/>
      <w:lvlJc w:val="left"/>
      <w:pPr>
        <w:ind w:left="254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6CB6E7A2">
      <w:start w:val="1"/>
      <w:numFmt w:val="lowerLetter"/>
      <w:lvlText w:val="%5"/>
      <w:lvlJc w:val="left"/>
      <w:pPr>
        <w:ind w:left="326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EA266FA6">
      <w:start w:val="1"/>
      <w:numFmt w:val="lowerRoman"/>
      <w:lvlText w:val="%6"/>
      <w:lvlJc w:val="left"/>
      <w:pPr>
        <w:ind w:left="398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C10EBEDA">
      <w:start w:val="1"/>
      <w:numFmt w:val="decimal"/>
      <w:lvlText w:val="%7"/>
      <w:lvlJc w:val="left"/>
      <w:pPr>
        <w:ind w:left="470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38C098D2">
      <w:start w:val="1"/>
      <w:numFmt w:val="lowerLetter"/>
      <w:lvlText w:val="%8"/>
      <w:lvlJc w:val="left"/>
      <w:pPr>
        <w:ind w:left="542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2662EA4A">
      <w:start w:val="1"/>
      <w:numFmt w:val="lowerRoman"/>
      <w:lvlText w:val="%9"/>
      <w:lvlJc w:val="left"/>
      <w:pPr>
        <w:ind w:left="614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88"/>
    <w:rsid w:val="00071255"/>
    <w:rsid w:val="0009586B"/>
    <w:rsid w:val="00105DE8"/>
    <w:rsid w:val="001B705B"/>
    <w:rsid w:val="001C1221"/>
    <w:rsid w:val="001E07F2"/>
    <w:rsid w:val="00207442"/>
    <w:rsid w:val="00231135"/>
    <w:rsid w:val="00283514"/>
    <w:rsid w:val="002B1195"/>
    <w:rsid w:val="003C0588"/>
    <w:rsid w:val="003E5B30"/>
    <w:rsid w:val="004B62FF"/>
    <w:rsid w:val="004D2140"/>
    <w:rsid w:val="004F4AAE"/>
    <w:rsid w:val="00531C9B"/>
    <w:rsid w:val="00566948"/>
    <w:rsid w:val="005A5744"/>
    <w:rsid w:val="00652463"/>
    <w:rsid w:val="007131BB"/>
    <w:rsid w:val="00724195"/>
    <w:rsid w:val="007312DF"/>
    <w:rsid w:val="00740CD7"/>
    <w:rsid w:val="00756753"/>
    <w:rsid w:val="007627A9"/>
    <w:rsid w:val="00813838"/>
    <w:rsid w:val="008251BB"/>
    <w:rsid w:val="00852490"/>
    <w:rsid w:val="0090159F"/>
    <w:rsid w:val="00917756"/>
    <w:rsid w:val="009845D4"/>
    <w:rsid w:val="00AA5809"/>
    <w:rsid w:val="00BA7855"/>
    <w:rsid w:val="00C17C50"/>
    <w:rsid w:val="00C307BB"/>
    <w:rsid w:val="00C42D49"/>
    <w:rsid w:val="00C505F0"/>
    <w:rsid w:val="00CA2FF8"/>
    <w:rsid w:val="00D72CB3"/>
    <w:rsid w:val="00DB411B"/>
    <w:rsid w:val="00DC7F11"/>
    <w:rsid w:val="00E36B5C"/>
    <w:rsid w:val="00E665D5"/>
    <w:rsid w:val="00E75D79"/>
    <w:rsid w:val="00F0293B"/>
    <w:rsid w:val="00F143F8"/>
    <w:rsid w:val="00F705C8"/>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88"/>
    <w:rPr>
      <w:rFonts w:ascii="Tahoma" w:hAnsi="Tahoma" w:cs="Tahoma"/>
      <w:sz w:val="16"/>
      <w:szCs w:val="16"/>
    </w:rPr>
  </w:style>
  <w:style w:type="character" w:styleId="Strong">
    <w:name w:val="Strong"/>
    <w:basedOn w:val="DefaultParagraphFont"/>
    <w:uiPriority w:val="22"/>
    <w:qFormat/>
    <w:rsid w:val="003C0588"/>
    <w:rPr>
      <w:b/>
      <w:bCs/>
    </w:rPr>
  </w:style>
  <w:style w:type="paragraph" w:styleId="Header">
    <w:name w:val="header"/>
    <w:basedOn w:val="Normal"/>
    <w:link w:val="HeaderChar"/>
    <w:uiPriority w:val="99"/>
    <w:unhideWhenUsed/>
    <w:rsid w:val="00756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753"/>
  </w:style>
  <w:style w:type="paragraph" w:styleId="Footer">
    <w:name w:val="footer"/>
    <w:basedOn w:val="Normal"/>
    <w:link w:val="FooterChar"/>
    <w:uiPriority w:val="99"/>
    <w:unhideWhenUsed/>
    <w:rsid w:val="00756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753"/>
  </w:style>
  <w:style w:type="table" w:styleId="TableGrid">
    <w:name w:val="Table Grid"/>
    <w:basedOn w:val="TableNormal"/>
    <w:uiPriority w:val="39"/>
    <w:rsid w:val="001B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88"/>
    <w:rPr>
      <w:rFonts w:ascii="Tahoma" w:hAnsi="Tahoma" w:cs="Tahoma"/>
      <w:sz w:val="16"/>
      <w:szCs w:val="16"/>
    </w:rPr>
  </w:style>
  <w:style w:type="character" w:styleId="Strong">
    <w:name w:val="Strong"/>
    <w:basedOn w:val="DefaultParagraphFont"/>
    <w:uiPriority w:val="22"/>
    <w:qFormat/>
    <w:rsid w:val="003C0588"/>
    <w:rPr>
      <w:b/>
      <w:bCs/>
    </w:rPr>
  </w:style>
  <w:style w:type="paragraph" w:styleId="Header">
    <w:name w:val="header"/>
    <w:basedOn w:val="Normal"/>
    <w:link w:val="HeaderChar"/>
    <w:uiPriority w:val="99"/>
    <w:unhideWhenUsed/>
    <w:rsid w:val="00756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753"/>
  </w:style>
  <w:style w:type="paragraph" w:styleId="Footer">
    <w:name w:val="footer"/>
    <w:basedOn w:val="Normal"/>
    <w:link w:val="FooterChar"/>
    <w:uiPriority w:val="99"/>
    <w:unhideWhenUsed/>
    <w:rsid w:val="00756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753"/>
  </w:style>
  <w:style w:type="table" w:styleId="TableGrid">
    <w:name w:val="Table Grid"/>
    <w:basedOn w:val="TableNormal"/>
    <w:uiPriority w:val="39"/>
    <w:rsid w:val="001B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186">
      <w:bodyDiv w:val="1"/>
      <w:marLeft w:val="0"/>
      <w:marRight w:val="0"/>
      <w:marTop w:val="0"/>
      <w:marBottom w:val="0"/>
      <w:divBdr>
        <w:top w:val="none" w:sz="0" w:space="0" w:color="auto"/>
        <w:left w:val="none" w:sz="0" w:space="0" w:color="auto"/>
        <w:bottom w:val="none" w:sz="0" w:space="0" w:color="auto"/>
        <w:right w:val="none" w:sz="0" w:space="0" w:color="auto"/>
      </w:divBdr>
    </w:div>
    <w:div w:id="92671164">
      <w:bodyDiv w:val="1"/>
      <w:marLeft w:val="0"/>
      <w:marRight w:val="0"/>
      <w:marTop w:val="0"/>
      <w:marBottom w:val="0"/>
      <w:divBdr>
        <w:top w:val="none" w:sz="0" w:space="0" w:color="auto"/>
        <w:left w:val="none" w:sz="0" w:space="0" w:color="auto"/>
        <w:bottom w:val="none" w:sz="0" w:space="0" w:color="auto"/>
        <w:right w:val="none" w:sz="0" w:space="0" w:color="auto"/>
      </w:divBdr>
      <w:divsChild>
        <w:div w:id="1319072658">
          <w:marLeft w:val="225"/>
          <w:marRight w:val="225"/>
          <w:marTop w:val="180"/>
          <w:marBottom w:val="180"/>
          <w:divBdr>
            <w:top w:val="none" w:sz="0" w:space="0" w:color="auto"/>
            <w:left w:val="none" w:sz="0" w:space="0" w:color="auto"/>
            <w:bottom w:val="none" w:sz="0" w:space="0" w:color="auto"/>
            <w:right w:val="none" w:sz="0" w:space="0" w:color="auto"/>
          </w:divBdr>
          <w:divsChild>
            <w:div w:id="477847030">
              <w:marLeft w:val="0"/>
              <w:marRight w:val="0"/>
              <w:marTop w:val="0"/>
              <w:marBottom w:val="0"/>
              <w:divBdr>
                <w:top w:val="none" w:sz="0" w:space="0" w:color="auto"/>
                <w:left w:val="none" w:sz="0" w:space="0" w:color="auto"/>
                <w:bottom w:val="none" w:sz="0" w:space="0" w:color="auto"/>
                <w:right w:val="none" w:sz="0" w:space="0" w:color="auto"/>
              </w:divBdr>
              <w:divsChild>
                <w:div w:id="1757557344">
                  <w:marLeft w:val="0"/>
                  <w:marRight w:val="0"/>
                  <w:marTop w:val="0"/>
                  <w:marBottom w:val="0"/>
                  <w:divBdr>
                    <w:top w:val="none" w:sz="0" w:space="0" w:color="auto"/>
                    <w:left w:val="none" w:sz="0" w:space="0" w:color="auto"/>
                    <w:bottom w:val="none" w:sz="0" w:space="0" w:color="auto"/>
                    <w:right w:val="none" w:sz="0" w:space="0" w:color="auto"/>
                  </w:divBdr>
                  <w:divsChild>
                    <w:div w:id="504783545">
                      <w:marLeft w:val="0"/>
                      <w:marRight w:val="0"/>
                      <w:marTop w:val="0"/>
                      <w:marBottom w:val="0"/>
                      <w:divBdr>
                        <w:top w:val="none" w:sz="0" w:space="6" w:color="auto"/>
                        <w:left w:val="single" w:sz="6" w:space="6" w:color="999999"/>
                        <w:bottom w:val="single" w:sz="6" w:space="6" w:color="999999"/>
                        <w:right w:val="single" w:sz="6" w:space="6" w:color="999999"/>
                      </w:divBdr>
                      <w:divsChild>
                        <w:div w:id="2020305705">
                          <w:marLeft w:val="0"/>
                          <w:marRight w:val="0"/>
                          <w:marTop w:val="0"/>
                          <w:marBottom w:val="0"/>
                          <w:divBdr>
                            <w:top w:val="none" w:sz="0" w:space="0" w:color="auto"/>
                            <w:left w:val="none" w:sz="0" w:space="0" w:color="auto"/>
                            <w:bottom w:val="none" w:sz="0" w:space="0" w:color="auto"/>
                            <w:right w:val="none" w:sz="0" w:space="0" w:color="auto"/>
                          </w:divBdr>
                          <w:divsChild>
                            <w:div w:id="1148282860">
                              <w:marLeft w:val="0"/>
                              <w:marRight w:val="0"/>
                              <w:marTop w:val="45"/>
                              <w:marBottom w:val="0"/>
                              <w:divBdr>
                                <w:top w:val="none" w:sz="0" w:space="0" w:color="auto"/>
                                <w:left w:val="none" w:sz="0" w:space="0" w:color="auto"/>
                                <w:bottom w:val="none" w:sz="0" w:space="0" w:color="auto"/>
                                <w:right w:val="none" w:sz="0" w:space="0" w:color="auto"/>
                              </w:divBdr>
                              <w:divsChild>
                                <w:div w:id="806361320">
                                  <w:marLeft w:val="0"/>
                                  <w:marRight w:val="0"/>
                                  <w:marTop w:val="0"/>
                                  <w:marBottom w:val="0"/>
                                  <w:divBdr>
                                    <w:top w:val="none" w:sz="0" w:space="0" w:color="auto"/>
                                    <w:left w:val="none" w:sz="0" w:space="0" w:color="auto"/>
                                    <w:bottom w:val="none" w:sz="0" w:space="0" w:color="auto"/>
                                    <w:right w:val="none" w:sz="0" w:space="0" w:color="auto"/>
                                  </w:divBdr>
                                </w:div>
                                <w:div w:id="1891113104">
                                  <w:marLeft w:val="0"/>
                                  <w:marRight w:val="0"/>
                                  <w:marTop w:val="0"/>
                                  <w:marBottom w:val="0"/>
                                  <w:divBdr>
                                    <w:top w:val="none" w:sz="0" w:space="0" w:color="auto"/>
                                    <w:left w:val="none" w:sz="0" w:space="0" w:color="auto"/>
                                    <w:bottom w:val="none" w:sz="0" w:space="0" w:color="auto"/>
                                    <w:right w:val="none" w:sz="0" w:space="0" w:color="auto"/>
                                  </w:divBdr>
                                </w:div>
                                <w:div w:id="529605458">
                                  <w:marLeft w:val="0"/>
                                  <w:marRight w:val="0"/>
                                  <w:marTop w:val="0"/>
                                  <w:marBottom w:val="0"/>
                                  <w:divBdr>
                                    <w:top w:val="none" w:sz="0" w:space="0" w:color="auto"/>
                                    <w:left w:val="none" w:sz="0" w:space="0" w:color="auto"/>
                                    <w:bottom w:val="none" w:sz="0" w:space="0" w:color="auto"/>
                                    <w:right w:val="none" w:sz="0" w:space="0" w:color="auto"/>
                                  </w:divBdr>
                                </w:div>
                                <w:div w:id="1643190835">
                                  <w:marLeft w:val="0"/>
                                  <w:marRight w:val="0"/>
                                  <w:marTop w:val="0"/>
                                  <w:marBottom w:val="0"/>
                                  <w:divBdr>
                                    <w:top w:val="none" w:sz="0" w:space="0" w:color="auto"/>
                                    <w:left w:val="none" w:sz="0" w:space="0" w:color="auto"/>
                                    <w:bottom w:val="none" w:sz="0" w:space="0" w:color="auto"/>
                                    <w:right w:val="none" w:sz="0" w:space="0" w:color="auto"/>
                                  </w:divBdr>
                                </w:div>
                                <w:div w:id="699431793">
                                  <w:marLeft w:val="0"/>
                                  <w:marRight w:val="0"/>
                                  <w:marTop w:val="0"/>
                                  <w:marBottom w:val="0"/>
                                  <w:divBdr>
                                    <w:top w:val="none" w:sz="0" w:space="0" w:color="auto"/>
                                    <w:left w:val="none" w:sz="0" w:space="0" w:color="auto"/>
                                    <w:bottom w:val="none" w:sz="0" w:space="0" w:color="auto"/>
                                    <w:right w:val="none" w:sz="0" w:space="0" w:color="auto"/>
                                  </w:divBdr>
                                </w:div>
                                <w:div w:id="1617442719">
                                  <w:marLeft w:val="0"/>
                                  <w:marRight w:val="0"/>
                                  <w:marTop w:val="0"/>
                                  <w:marBottom w:val="0"/>
                                  <w:divBdr>
                                    <w:top w:val="none" w:sz="0" w:space="0" w:color="auto"/>
                                    <w:left w:val="none" w:sz="0" w:space="0" w:color="auto"/>
                                    <w:bottom w:val="none" w:sz="0" w:space="0" w:color="auto"/>
                                    <w:right w:val="none" w:sz="0" w:space="0" w:color="auto"/>
                                  </w:divBdr>
                                </w:div>
                                <w:div w:id="1048993258">
                                  <w:marLeft w:val="0"/>
                                  <w:marRight w:val="0"/>
                                  <w:marTop w:val="0"/>
                                  <w:marBottom w:val="0"/>
                                  <w:divBdr>
                                    <w:top w:val="none" w:sz="0" w:space="0" w:color="auto"/>
                                    <w:left w:val="none" w:sz="0" w:space="0" w:color="auto"/>
                                    <w:bottom w:val="none" w:sz="0" w:space="0" w:color="auto"/>
                                    <w:right w:val="none" w:sz="0" w:space="0" w:color="auto"/>
                                  </w:divBdr>
                                </w:div>
                                <w:div w:id="460344250">
                                  <w:marLeft w:val="0"/>
                                  <w:marRight w:val="0"/>
                                  <w:marTop w:val="0"/>
                                  <w:marBottom w:val="0"/>
                                  <w:divBdr>
                                    <w:top w:val="none" w:sz="0" w:space="0" w:color="auto"/>
                                    <w:left w:val="none" w:sz="0" w:space="0" w:color="auto"/>
                                    <w:bottom w:val="none" w:sz="0" w:space="0" w:color="auto"/>
                                    <w:right w:val="none" w:sz="0" w:space="0" w:color="auto"/>
                                  </w:divBdr>
                                </w:div>
                                <w:div w:id="1925336141">
                                  <w:marLeft w:val="0"/>
                                  <w:marRight w:val="0"/>
                                  <w:marTop w:val="0"/>
                                  <w:marBottom w:val="0"/>
                                  <w:divBdr>
                                    <w:top w:val="none" w:sz="0" w:space="0" w:color="auto"/>
                                    <w:left w:val="none" w:sz="0" w:space="0" w:color="auto"/>
                                    <w:bottom w:val="none" w:sz="0" w:space="0" w:color="auto"/>
                                    <w:right w:val="none" w:sz="0" w:space="0" w:color="auto"/>
                                  </w:divBdr>
                                </w:div>
                                <w:div w:id="965743700">
                                  <w:marLeft w:val="0"/>
                                  <w:marRight w:val="0"/>
                                  <w:marTop w:val="0"/>
                                  <w:marBottom w:val="0"/>
                                  <w:divBdr>
                                    <w:top w:val="none" w:sz="0" w:space="0" w:color="auto"/>
                                    <w:left w:val="none" w:sz="0" w:space="0" w:color="auto"/>
                                    <w:bottom w:val="none" w:sz="0" w:space="0" w:color="auto"/>
                                    <w:right w:val="none" w:sz="0" w:space="0" w:color="auto"/>
                                  </w:divBdr>
                                </w:div>
                                <w:div w:id="693846626">
                                  <w:marLeft w:val="0"/>
                                  <w:marRight w:val="0"/>
                                  <w:marTop w:val="0"/>
                                  <w:marBottom w:val="0"/>
                                  <w:divBdr>
                                    <w:top w:val="none" w:sz="0" w:space="0" w:color="auto"/>
                                    <w:left w:val="none" w:sz="0" w:space="0" w:color="auto"/>
                                    <w:bottom w:val="none" w:sz="0" w:space="0" w:color="auto"/>
                                    <w:right w:val="none" w:sz="0" w:space="0" w:color="auto"/>
                                  </w:divBdr>
                                </w:div>
                                <w:div w:id="15473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075">
      <w:bodyDiv w:val="1"/>
      <w:marLeft w:val="0"/>
      <w:marRight w:val="0"/>
      <w:marTop w:val="0"/>
      <w:marBottom w:val="0"/>
      <w:divBdr>
        <w:top w:val="none" w:sz="0" w:space="0" w:color="auto"/>
        <w:left w:val="none" w:sz="0" w:space="0" w:color="auto"/>
        <w:bottom w:val="none" w:sz="0" w:space="0" w:color="auto"/>
        <w:right w:val="none" w:sz="0" w:space="0" w:color="auto"/>
      </w:divBdr>
      <w:divsChild>
        <w:div w:id="2076538049">
          <w:marLeft w:val="0"/>
          <w:marRight w:val="0"/>
          <w:marTop w:val="0"/>
          <w:marBottom w:val="0"/>
          <w:divBdr>
            <w:top w:val="single" w:sz="6" w:space="0" w:color="828282"/>
            <w:left w:val="single" w:sz="6" w:space="0" w:color="828282"/>
            <w:bottom w:val="single" w:sz="6" w:space="0" w:color="828282"/>
            <w:right w:val="single" w:sz="6" w:space="0" w:color="828282"/>
          </w:divBdr>
          <w:divsChild>
            <w:div w:id="5567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2684">
      <w:bodyDiv w:val="1"/>
      <w:marLeft w:val="0"/>
      <w:marRight w:val="0"/>
      <w:marTop w:val="0"/>
      <w:marBottom w:val="0"/>
      <w:divBdr>
        <w:top w:val="none" w:sz="0" w:space="0" w:color="auto"/>
        <w:left w:val="none" w:sz="0" w:space="0" w:color="auto"/>
        <w:bottom w:val="none" w:sz="0" w:space="0" w:color="auto"/>
        <w:right w:val="none" w:sz="0" w:space="0" w:color="auto"/>
      </w:divBdr>
    </w:div>
    <w:div w:id="718819032">
      <w:bodyDiv w:val="1"/>
      <w:marLeft w:val="0"/>
      <w:marRight w:val="0"/>
      <w:marTop w:val="0"/>
      <w:marBottom w:val="0"/>
      <w:divBdr>
        <w:top w:val="none" w:sz="0" w:space="0" w:color="auto"/>
        <w:left w:val="none" w:sz="0" w:space="0" w:color="auto"/>
        <w:bottom w:val="none" w:sz="0" w:space="0" w:color="auto"/>
        <w:right w:val="none" w:sz="0" w:space="0" w:color="auto"/>
      </w:divBdr>
      <w:divsChild>
        <w:div w:id="455220150">
          <w:marLeft w:val="0"/>
          <w:marRight w:val="0"/>
          <w:marTop w:val="75"/>
          <w:marBottom w:val="0"/>
          <w:divBdr>
            <w:top w:val="none" w:sz="0" w:space="0" w:color="auto"/>
            <w:left w:val="none" w:sz="0" w:space="0" w:color="auto"/>
            <w:bottom w:val="none" w:sz="0" w:space="0" w:color="auto"/>
            <w:right w:val="none" w:sz="0" w:space="0" w:color="auto"/>
          </w:divBdr>
        </w:div>
      </w:divsChild>
    </w:div>
    <w:div w:id="946931829">
      <w:bodyDiv w:val="1"/>
      <w:marLeft w:val="0"/>
      <w:marRight w:val="0"/>
      <w:marTop w:val="0"/>
      <w:marBottom w:val="0"/>
      <w:divBdr>
        <w:top w:val="none" w:sz="0" w:space="0" w:color="auto"/>
        <w:left w:val="none" w:sz="0" w:space="0" w:color="auto"/>
        <w:bottom w:val="none" w:sz="0" w:space="0" w:color="auto"/>
        <w:right w:val="none" w:sz="0" w:space="0" w:color="auto"/>
      </w:divBdr>
    </w:div>
    <w:div w:id="1226451637">
      <w:bodyDiv w:val="1"/>
      <w:marLeft w:val="0"/>
      <w:marRight w:val="0"/>
      <w:marTop w:val="0"/>
      <w:marBottom w:val="0"/>
      <w:divBdr>
        <w:top w:val="none" w:sz="0" w:space="0" w:color="auto"/>
        <w:left w:val="none" w:sz="0" w:space="0" w:color="auto"/>
        <w:bottom w:val="none" w:sz="0" w:space="0" w:color="auto"/>
        <w:right w:val="none" w:sz="0" w:space="0" w:color="auto"/>
      </w:divBdr>
      <w:divsChild>
        <w:div w:id="1021131742">
          <w:marLeft w:val="0"/>
          <w:marRight w:val="0"/>
          <w:marTop w:val="120"/>
          <w:marBottom w:val="0"/>
          <w:divBdr>
            <w:top w:val="none" w:sz="0" w:space="0" w:color="auto"/>
            <w:left w:val="none" w:sz="0" w:space="0" w:color="auto"/>
            <w:bottom w:val="none" w:sz="0" w:space="0" w:color="auto"/>
            <w:right w:val="none" w:sz="0" w:space="0" w:color="auto"/>
          </w:divBdr>
          <w:divsChild>
            <w:div w:id="1699043909">
              <w:marLeft w:val="0"/>
              <w:marRight w:val="0"/>
              <w:marTop w:val="0"/>
              <w:marBottom w:val="0"/>
              <w:divBdr>
                <w:top w:val="none" w:sz="0" w:space="0" w:color="auto"/>
                <w:left w:val="none" w:sz="0" w:space="0" w:color="auto"/>
                <w:bottom w:val="none" w:sz="0" w:space="0" w:color="auto"/>
                <w:right w:val="none" w:sz="0" w:space="0" w:color="auto"/>
              </w:divBdr>
              <w:divsChild>
                <w:div w:id="388578210">
                  <w:marLeft w:val="0"/>
                  <w:marRight w:val="0"/>
                  <w:marTop w:val="0"/>
                  <w:marBottom w:val="0"/>
                  <w:divBdr>
                    <w:top w:val="single" w:sz="6" w:space="0" w:color="828282"/>
                    <w:left w:val="single" w:sz="6" w:space="0" w:color="828282"/>
                    <w:bottom w:val="single" w:sz="6" w:space="0" w:color="828282"/>
                    <w:right w:val="single" w:sz="6" w:space="0" w:color="828282"/>
                  </w:divBdr>
                  <w:divsChild>
                    <w:div w:id="183330213">
                      <w:marLeft w:val="0"/>
                      <w:marRight w:val="0"/>
                      <w:marTop w:val="0"/>
                      <w:marBottom w:val="0"/>
                      <w:divBdr>
                        <w:top w:val="none" w:sz="0" w:space="0" w:color="auto"/>
                        <w:left w:val="none" w:sz="0" w:space="0" w:color="auto"/>
                        <w:bottom w:val="none" w:sz="0" w:space="0" w:color="auto"/>
                        <w:right w:val="none" w:sz="0" w:space="0" w:color="auto"/>
                      </w:divBdr>
                    </w:div>
                    <w:div w:id="203447096">
                      <w:marLeft w:val="0"/>
                      <w:marRight w:val="0"/>
                      <w:marTop w:val="0"/>
                      <w:marBottom w:val="0"/>
                      <w:divBdr>
                        <w:top w:val="none" w:sz="0" w:space="0" w:color="auto"/>
                        <w:left w:val="none" w:sz="0" w:space="0" w:color="auto"/>
                        <w:bottom w:val="none" w:sz="0" w:space="0" w:color="auto"/>
                        <w:right w:val="none" w:sz="0" w:space="0" w:color="auto"/>
                      </w:divBdr>
                    </w:div>
                  </w:divsChild>
                </w:div>
                <w:div w:id="1013070198">
                  <w:marLeft w:val="0"/>
                  <w:marRight w:val="0"/>
                  <w:marTop w:val="0"/>
                  <w:marBottom w:val="0"/>
                  <w:divBdr>
                    <w:top w:val="single" w:sz="6" w:space="0" w:color="828282"/>
                    <w:left w:val="single" w:sz="6" w:space="0" w:color="828282"/>
                    <w:bottom w:val="single" w:sz="6" w:space="0" w:color="828282"/>
                    <w:right w:val="single" w:sz="6" w:space="0" w:color="828282"/>
                  </w:divBdr>
                  <w:divsChild>
                    <w:div w:id="547685906">
                      <w:marLeft w:val="0"/>
                      <w:marRight w:val="0"/>
                      <w:marTop w:val="0"/>
                      <w:marBottom w:val="0"/>
                      <w:divBdr>
                        <w:top w:val="none" w:sz="0" w:space="0" w:color="auto"/>
                        <w:left w:val="none" w:sz="0" w:space="0" w:color="auto"/>
                        <w:bottom w:val="none" w:sz="0" w:space="0" w:color="auto"/>
                        <w:right w:val="none" w:sz="0" w:space="0" w:color="auto"/>
                      </w:divBdr>
                    </w:div>
                    <w:div w:id="1304233782">
                      <w:marLeft w:val="0"/>
                      <w:marRight w:val="0"/>
                      <w:marTop w:val="0"/>
                      <w:marBottom w:val="0"/>
                      <w:divBdr>
                        <w:top w:val="none" w:sz="0" w:space="0" w:color="auto"/>
                        <w:left w:val="none" w:sz="0" w:space="0" w:color="auto"/>
                        <w:bottom w:val="none" w:sz="0" w:space="0" w:color="auto"/>
                        <w:right w:val="none" w:sz="0" w:space="0" w:color="auto"/>
                      </w:divBdr>
                    </w:div>
                  </w:divsChild>
                </w:div>
                <w:div w:id="805005403">
                  <w:marLeft w:val="0"/>
                  <w:marRight w:val="0"/>
                  <w:marTop w:val="0"/>
                  <w:marBottom w:val="0"/>
                  <w:divBdr>
                    <w:top w:val="single" w:sz="6" w:space="0" w:color="828282"/>
                    <w:left w:val="single" w:sz="6" w:space="0" w:color="828282"/>
                    <w:bottom w:val="single" w:sz="6" w:space="0" w:color="828282"/>
                    <w:right w:val="single" w:sz="6" w:space="0" w:color="828282"/>
                  </w:divBdr>
                  <w:divsChild>
                    <w:div w:id="1801151149">
                      <w:marLeft w:val="0"/>
                      <w:marRight w:val="0"/>
                      <w:marTop w:val="0"/>
                      <w:marBottom w:val="0"/>
                      <w:divBdr>
                        <w:top w:val="none" w:sz="0" w:space="0" w:color="auto"/>
                        <w:left w:val="none" w:sz="0" w:space="0" w:color="auto"/>
                        <w:bottom w:val="none" w:sz="0" w:space="0" w:color="auto"/>
                        <w:right w:val="none" w:sz="0" w:space="0" w:color="auto"/>
                      </w:divBdr>
                    </w:div>
                    <w:div w:id="1161392276">
                      <w:marLeft w:val="0"/>
                      <w:marRight w:val="0"/>
                      <w:marTop w:val="0"/>
                      <w:marBottom w:val="0"/>
                      <w:divBdr>
                        <w:top w:val="none" w:sz="0" w:space="0" w:color="auto"/>
                        <w:left w:val="none" w:sz="0" w:space="0" w:color="auto"/>
                        <w:bottom w:val="none" w:sz="0" w:space="0" w:color="auto"/>
                        <w:right w:val="none" w:sz="0" w:space="0" w:color="auto"/>
                      </w:divBdr>
                    </w:div>
                  </w:divsChild>
                </w:div>
                <w:div w:id="374701019">
                  <w:marLeft w:val="0"/>
                  <w:marRight w:val="0"/>
                  <w:marTop w:val="0"/>
                  <w:marBottom w:val="0"/>
                  <w:divBdr>
                    <w:top w:val="single" w:sz="6" w:space="0" w:color="828282"/>
                    <w:left w:val="single" w:sz="6" w:space="0" w:color="828282"/>
                    <w:bottom w:val="single" w:sz="6" w:space="0" w:color="828282"/>
                    <w:right w:val="single" w:sz="6" w:space="0" w:color="828282"/>
                  </w:divBdr>
                  <w:divsChild>
                    <w:div w:id="167526968">
                      <w:marLeft w:val="0"/>
                      <w:marRight w:val="0"/>
                      <w:marTop w:val="0"/>
                      <w:marBottom w:val="0"/>
                      <w:divBdr>
                        <w:top w:val="none" w:sz="0" w:space="0" w:color="auto"/>
                        <w:left w:val="none" w:sz="0" w:space="0" w:color="auto"/>
                        <w:bottom w:val="none" w:sz="0" w:space="0" w:color="auto"/>
                        <w:right w:val="none" w:sz="0" w:space="0" w:color="auto"/>
                      </w:divBdr>
                    </w:div>
                    <w:div w:id="437526430">
                      <w:marLeft w:val="0"/>
                      <w:marRight w:val="0"/>
                      <w:marTop w:val="0"/>
                      <w:marBottom w:val="0"/>
                      <w:divBdr>
                        <w:top w:val="none" w:sz="0" w:space="0" w:color="auto"/>
                        <w:left w:val="none" w:sz="0" w:space="0" w:color="auto"/>
                        <w:bottom w:val="none" w:sz="0" w:space="0" w:color="auto"/>
                        <w:right w:val="none" w:sz="0" w:space="0" w:color="auto"/>
                      </w:divBdr>
                    </w:div>
                  </w:divsChild>
                </w:div>
                <w:div w:id="1798909477">
                  <w:marLeft w:val="0"/>
                  <w:marRight w:val="0"/>
                  <w:marTop w:val="0"/>
                  <w:marBottom w:val="0"/>
                  <w:divBdr>
                    <w:top w:val="single" w:sz="6" w:space="0" w:color="828282"/>
                    <w:left w:val="single" w:sz="6" w:space="0" w:color="828282"/>
                    <w:bottom w:val="single" w:sz="6" w:space="0" w:color="828282"/>
                    <w:right w:val="single" w:sz="6" w:space="0" w:color="828282"/>
                  </w:divBdr>
                  <w:divsChild>
                    <w:div w:id="2067146212">
                      <w:marLeft w:val="0"/>
                      <w:marRight w:val="0"/>
                      <w:marTop w:val="0"/>
                      <w:marBottom w:val="0"/>
                      <w:divBdr>
                        <w:top w:val="none" w:sz="0" w:space="0" w:color="auto"/>
                        <w:left w:val="none" w:sz="0" w:space="0" w:color="auto"/>
                        <w:bottom w:val="none" w:sz="0" w:space="0" w:color="auto"/>
                        <w:right w:val="none" w:sz="0" w:space="0" w:color="auto"/>
                      </w:divBdr>
                    </w:div>
                    <w:div w:id="627780040">
                      <w:marLeft w:val="0"/>
                      <w:marRight w:val="0"/>
                      <w:marTop w:val="0"/>
                      <w:marBottom w:val="0"/>
                      <w:divBdr>
                        <w:top w:val="none" w:sz="0" w:space="0" w:color="auto"/>
                        <w:left w:val="none" w:sz="0" w:space="0" w:color="auto"/>
                        <w:bottom w:val="none" w:sz="0" w:space="0" w:color="auto"/>
                        <w:right w:val="none" w:sz="0" w:space="0" w:color="auto"/>
                      </w:divBdr>
                    </w:div>
                  </w:divsChild>
                </w:div>
                <w:div w:id="1785541771">
                  <w:marLeft w:val="0"/>
                  <w:marRight w:val="0"/>
                  <w:marTop w:val="0"/>
                  <w:marBottom w:val="0"/>
                  <w:divBdr>
                    <w:top w:val="single" w:sz="6" w:space="0" w:color="828282"/>
                    <w:left w:val="single" w:sz="6" w:space="0" w:color="828282"/>
                    <w:bottom w:val="single" w:sz="6" w:space="0" w:color="828282"/>
                    <w:right w:val="single" w:sz="6" w:space="0" w:color="828282"/>
                  </w:divBdr>
                  <w:divsChild>
                    <w:div w:id="826478272">
                      <w:marLeft w:val="0"/>
                      <w:marRight w:val="0"/>
                      <w:marTop w:val="0"/>
                      <w:marBottom w:val="0"/>
                      <w:divBdr>
                        <w:top w:val="none" w:sz="0" w:space="0" w:color="auto"/>
                        <w:left w:val="none" w:sz="0" w:space="0" w:color="auto"/>
                        <w:bottom w:val="none" w:sz="0" w:space="0" w:color="auto"/>
                        <w:right w:val="none" w:sz="0" w:space="0" w:color="auto"/>
                      </w:divBdr>
                    </w:div>
                    <w:div w:id="561134421">
                      <w:marLeft w:val="0"/>
                      <w:marRight w:val="0"/>
                      <w:marTop w:val="0"/>
                      <w:marBottom w:val="0"/>
                      <w:divBdr>
                        <w:top w:val="none" w:sz="0" w:space="0" w:color="auto"/>
                        <w:left w:val="none" w:sz="0" w:space="0" w:color="auto"/>
                        <w:bottom w:val="none" w:sz="0" w:space="0" w:color="auto"/>
                        <w:right w:val="none" w:sz="0" w:space="0" w:color="auto"/>
                      </w:divBdr>
                    </w:div>
                  </w:divsChild>
                </w:div>
                <w:div w:id="979381239">
                  <w:marLeft w:val="0"/>
                  <w:marRight w:val="0"/>
                  <w:marTop w:val="0"/>
                  <w:marBottom w:val="0"/>
                  <w:divBdr>
                    <w:top w:val="single" w:sz="6" w:space="0" w:color="828282"/>
                    <w:left w:val="single" w:sz="6" w:space="0" w:color="828282"/>
                    <w:bottom w:val="single" w:sz="6" w:space="0" w:color="828282"/>
                    <w:right w:val="single" w:sz="6" w:space="0" w:color="828282"/>
                  </w:divBdr>
                  <w:divsChild>
                    <w:div w:id="1252860300">
                      <w:marLeft w:val="0"/>
                      <w:marRight w:val="0"/>
                      <w:marTop w:val="0"/>
                      <w:marBottom w:val="0"/>
                      <w:divBdr>
                        <w:top w:val="none" w:sz="0" w:space="0" w:color="auto"/>
                        <w:left w:val="none" w:sz="0" w:space="0" w:color="auto"/>
                        <w:bottom w:val="none" w:sz="0" w:space="0" w:color="auto"/>
                        <w:right w:val="none" w:sz="0" w:space="0" w:color="auto"/>
                      </w:divBdr>
                    </w:div>
                    <w:div w:id="152765765">
                      <w:marLeft w:val="0"/>
                      <w:marRight w:val="0"/>
                      <w:marTop w:val="0"/>
                      <w:marBottom w:val="0"/>
                      <w:divBdr>
                        <w:top w:val="none" w:sz="0" w:space="0" w:color="auto"/>
                        <w:left w:val="none" w:sz="0" w:space="0" w:color="auto"/>
                        <w:bottom w:val="none" w:sz="0" w:space="0" w:color="auto"/>
                        <w:right w:val="none" w:sz="0" w:space="0" w:color="auto"/>
                      </w:divBdr>
                    </w:div>
                  </w:divsChild>
                </w:div>
                <w:div w:id="1489787352">
                  <w:marLeft w:val="0"/>
                  <w:marRight w:val="0"/>
                  <w:marTop w:val="0"/>
                  <w:marBottom w:val="0"/>
                  <w:divBdr>
                    <w:top w:val="single" w:sz="6" w:space="0" w:color="828282"/>
                    <w:left w:val="single" w:sz="6" w:space="0" w:color="828282"/>
                    <w:bottom w:val="single" w:sz="6" w:space="0" w:color="828282"/>
                    <w:right w:val="single" w:sz="6" w:space="0" w:color="828282"/>
                  </w:divBdr>
                  <w:divsChild>
                    <w:div w:id="155389033">
                      <w:marLeft w:val="0"/>
                      <w:marRight w:val="0"/>
                      <w:marTop w:val="0"/>
                      <w:marBottom w:val="0"/>
                      <w:divBdr>
                        <w:top w:val="none" w:sz="0" w:space="0" w:color="auto"/>
                        <w:left w:val="none" w:sz="0" w:space="0" w:color="auto"/>
                        <w:bottom w:val="none" w:sz="0" w:space="0" w:color="auto"/>
                        <w:right w:val="none" w:sz="0" w:space="0" w:color="auto"/>
                      </w:divBdr>
                    </w:div>
                    <w:div w:id="1821464295">
                      <w:marLeft w:val="0"/>
                      <w:marRight w:val="0"/>
                      <w:marTop w:val="0"/>
                      <w:marBottom w:val="0"/>
                      <w:divBdr>
                        <w:top w:val="none" w:sz="0" w:space="0" w:color="auto"/>
                        <w:left w:val="none" w:sz="0" w:space="0" w:color="auto"/>
                        <w:bottom w:val="none" w:sz="0" w:space="0" w:color="auto"/>
                        <w:right w:val="none" w:sz="0" w:space="0" w:color="auto"/>
                      </w:divBdr>
                    </w:div>
                  </w:divsChild>
                </w:div>
                <w:div w:id="1249273143">
                  <w:marLeft w:val="0"/>
                  <w:marRight w:val="0"/>
                  <w:marTop w:val="0"/>
                  <w:marBottom w:val="0"/>
                  <w:divBdr>
                    <w:top w:val="single" w:sz="6" w:space="0" w:color="828282"/>
                    <w:left w:val="single" w:sz="6" w:space="0" w:color="828282"/>
                    <w:bottom w:val="single" w:sz="6" w:space="0" w:color="828282"/>
                    <w:right w:val="single" w:sz="6" w:space="0" w:color="828282"/>
                  </w:divBdr>
                  <w:divsChild>
                    <w:div w:id="1744057881">
                      <w:marLeft w:val="0"/>
                      <w:marRight w:val="0"/>
                      <w:marTop w:val="0"/>
                      <w:marBottom w:val="0"/>
                      <w:divBdr>
                        <w:top w:val="none" w:sz="0" w:space="0" w:color="auto"/>
                        <w:left w:val="none" w:sz="0" w:space="0" w:color="auto"/>
                        <w:bottom w:val="none" w:sz="0" w:space="0" w:color="auto"/>
                        <w:right w:val="none" w:sz="0" w:space="0" w:color="auto"/>
                      </w:divBdr>
                    </w:div>
                    <w:div w:id="2097288241">
                      <w:marLeft w:val="0"/>
                      <w:marRight w:val="0"/>
                      <w:marTop w:val="0"/>
                      <w:marBottom w:val="0"/>
                      <w:divBdr>
                        <w:top w:val="none" w:sz="0" w:space="0" w:color="auto"/>
                        <w:left w:val="none" w:sz="0" w:space="0" w:color="auto"/>
                        <w:bottom w:val="none" w:sz="0" w:space="0" w:color="auto"/>
                        <w:right w:val="none" w:sz="0" w:space="0" w:color="auto"/>
                      </w:divBdr>
                    </w:div>
                  </w:divsChild>
                </w:div>
                <w:div w:id="1583370036">
                  <w:marLeft w:val="0"/>
                  <w:marRight w:val="0"/>
                  <w:marTop w:val="0"/>
                  <w:marBottom w:val="0"/>
                  <w:divBdr>
                    <w:top w:val="single" w:sz="6" w:space="0" w:color="828282"/>
                    <w:left w:val="single" w:sz="6" w:space="0" w:color="828282"/>
                    <w:bottom w:val="single" w:sz="6" w:space="0" w:color="828282"/>
                    <w:right w:val="single" w:sz="6" w:space="0" w:color="828282"/>
                  </w:divBdr>
                  <w:divsChild>
                    <w:div w:id="404376433">
                      <w:marLeft w:val="0"/>
                      <w:marRight w:val="0"/>
                      <w:marTop w:val="0"/>
                      <w:marBottom w:val="0"/>
                      <w:divBdr>
                        <w:top w:val="none" w:sz="0" w:space="0" w:color="auto"/>
                        <w:left w:val="none" w:sz="0" w:space="0" w:color="auto"/>
                        <w:bottom w:val="none" w:sz="0" w:space="0" w:color="auto"/>
                        <w:right w:val="none" w:sz="0" w:space="0" w:color="auto"/>
                      </w:divBdr>
                    </w:div>
                    <w:div w:id="961422639">
                      <w:marLeft w:val="0"/>
                      <w:marRight w:val="0"/>
                      <w:marTop w:val="0"/>
                      <w:marBottom w:val="0"/>
                      <w:divBdr>
                        <w:top w:val="none" w:sz="0" w:space="0" w:color="auto"/>
                        <w:left w:val="none" w:sz="0" w:space="0" w:color="auto"/>
                        <w:bottom w:val="none" w:sz="0" w:space="0" w:color="auto"/>
                        <w:right w:val="none" w:sz="0" w:space="0" w:color="auto"/>
                      </w:divBdr>
                    </w:div>
                  </w:divsChild>
                </w:div>
                <w:div w:id="971599733">
                  <w:marLeft w:val="0"/>
                  <w:marRight w:val="0"/>
                  <w:marTop w:val="0"/>
                  <w:marBottom w:val="0"/>
                  <w:divBdr>
                    <w:top w:val="single" w:sz="6" w:space="0" w:color="828282"/>
                    <w:left w:val="single" w:sz="6" w:space="0" w:color="828282"/>
                    <w:bottom w:val="single" w:sz="6" w:space="0" w:color="828282"/>
                    <w:right w:val="single" w:sz="6" w:space="0" w:color="828282"/>
                  </w:divBdr>
                  <w:divsChild>
                    <w:div w:id="1068192753">
                      <w:marLeft w:val="0"/>
                      <w:marRight w:val="0"/>
                      <w:marTop w:val="0"/>
                      <w:marBottom w:val="0"/>
                      <w:divBdr>
                        <w:top w:val="none" w:sz="0" w:space="0" w:color="auto"/>
                        <w:left w:val="none" w:sz="0" w:space="0" w:color="auto"/>
                        <w:bottom w:val="none" w:sz="0" w:space="0" w:color="auto"/>
                        <w:right w:val="none" w:sz="0" w:space="0" w:color="auto"/>
                      </w:divBdr>
                    </w:div>
                    <w:div w:id="1986813487">
                      <w:marLeft w:val="0"/>
                      <w:marRight w:val="0"/>
                      <w:marTop w:val="0"/>
                      <w:marBottom w:val="0"/>
                      <w:divBdr>
                        <w:top w:val="none" w:sz="0" w:space="0" w:color="auto"/>
                        <w:left w:val="none" w:sz="0" w:space="0" w:color="auto"/>
                        <w:bottom w:val="none" w:sz="0" w:space="0" w:color="auto"/>
                        <w:right w:val="none" w:sz="0" w:space="0" w:color="auto"/>
                      </w:divBdr>
                    </w:div>
                  </w:divsChild>
                </w:div>
                <w:div w:id="2090497891">
                  <w:marLeft w:val="0"/>
                  <w:marRight w:val="0"/>
                  <w:marTop w:val="0"/>
                  <w:marBottom w:val="0"/>
                  <w:divBdr>
                    <w:top w:val="single" w:sz="6" w:space="0" w:color="828282"/>
                    <w:left w:val="single" w:sz="6" w:space="0" w:color="828282"/>
                    <w:bottom w:val="single" w:sz="6" w:space="0" w:color="828282"/>
                    <w:right w:val="single" w:sz="6" w:space="0" w:color="828282"/>
                  </w:divBdr>
                  <w:divsChild>
                    <w:div w:id="86118909">
                      <w:marLeft w:val="0"/>
                      <w:marRight w:val="0"/>
                      <w:marTop w:val="0"/>
                      <w:marBottom w:val="0"/>
                      <w:divBdr>
                        <w:top w:val="none" w:sz="0" w:space="0" w:color="auto"/>
                        <w:left w:val="none" w:sz="0" w:space="0" w:color="auto"/>
                        <w:bottom w:val="none" w:sz="0" w:space="0" w:color="auto"/>
                        <w:right w:val="none" w:sz="0" w:space="0" w:color="auto"/>
                      </w:divBdr>
                    </w:div>
                    <w:div w:id="412119979">
                      <w:marLeft w:val="0"/>
                      <w:marRight w:val="0"/>
                      <w:marTop w:val="0"/>
                      <w:marBottom w:val="0"/>
                      <w:divBdr>
                        <w:top w:val="none" w:sz="0" w:space="0" w:color="auto"/>
                        <w:left w:val="none" w:sz="0" w:space="0" w:color="auto"/>
                        <w:bottom w:val="none" w:sz="0" w:space="0" w:color="auto"/>
                        <w:right w:val="none" w:sz="0" w:space="0" w:color="auto"/>
                      </w:divBdr>
                    </w:div>
                  </w:divsChild>
                </w:div>
                <w:div w:id="889415213">
                  <w:marLeft w:val="0"/>
                  <w:marRight w:val="0"/>
                  <w:marTop w:val="0"/>
                  <w:marBottom w:val="0"/>
                  <w:divBdr>
                    <w:top w:val="single" w:sz="6" w:space="0" w:color="828282"/>
                    <w:left w:val="single" w:sz="6" w:space="0" w:color="828282"/>
                    <w:bottom w:val="single" w:sz="6" w:space="0" w:color="828282"/>
                    <w:right w:val="single" w:sz="6" w:space="0" w:color="828282"/>
                  </w:divBdr>
                  <w:divsChild>
                    <w:div w:id="168952023">
                      <w:marLeft w:val="0"/>
                      <w:marRight w:val="0"/>
                      <w:marTop w:val="0"/>
                      <w:marBottom w:val="0"/>
                      <w:divBdr>
                        <w:top w:val="none" w:sz="0" w:space="0" w:color="auto"/>
                        <w:left w:val="none" w:sz="0" w:space="0" w:color="auto"/>
                        <w:bottom w:val="none" w:sz="0" w:space="0" w:color="auto"/>
                        <w:right w:val="none" w:sz="0" w:space="0" w:color="auto"/>
                      </w:divBdr>
                    </w:div>
                    <w:div w:id="1115978978">
                      <w:marLeft w:val="0"/>
                      <w:marRight w:val="0"/>
                      <w:marTop w:val="0"/>
                      <w:marBottom w:val="0"/>
                      <w:divBdr>
                        <w:top w:val="none" w:sz="0" w:space="0" w:color="auto"/>
                        <w:left w:val="none" w:sz="0" w:space="0" w:color="auto"/>
                        <w:bottom w:val="none" w:sz="0" w:space="0" w:color="auto"/>
                        <w:right w:val="none" w:sz="0" w:space="0" w:color="auto"/>
                      </w:divBdr>
                    </w:div>
                  </w:divsChild>
                </w:div>
                <w:div w:id="1637878550">
                  <w:marLeft w:val="0"/>
                  <w:marRight w:val="0"/>
                  <w:marTop w:val="0"/>
                  <w:marBottom w:val="0"/>
                  <w:divBdr>
                    <w:top w:val="single" w:sz="6" w:space="0" w:color="828282"/>
                    <w:left w:val="single" w:sz="6" w:space="0" w:color="828282"/>
                    <w:bottom w:val="single" w:sz="6" w:space="0" w:color="828282"/>
                    <w:right w:val="single" w:sz="6" w:space="0" w:color="828282"/>
                  </w:divBdr>
                  <w:divsChild>
                    <w:div w:id="5463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44453">
      <w:bodyDiv w:val="1"/>
      <w:marLeft w:val="0"/>
      <w:marRight w:val="0"/>
      <w:marTop w:val="0"/>
      <w:marBottom w:val="0"/>
      <w:divBdr>
        <w:top w:val="none" w:sz="0" w:space="0" w:color="auto"/>
        <w:left w:val="none" w:sz="0" w:space="0" w:color="auto"/>
        <w:bottom w:val="none" w:sz="0" w:space="0" w:color="auto"/>
        <w:right w:val="none" w:sz="0" w:space="0" w:color="auto"/>
      </w:divBdr>
      <w:divsChild>
        <w:div w:id="1468739601">
          <w:marLeft w:val="0"/>
          <w:marRight w:val="0"/>
          <w:marTop w:val="0"/>
          <w:marBottom w:val="0"/>
          <w:divBdr>
            <w:top w:val="single" w:sz="6" w:space="0" w:color="828282"/>
            <w:left w:val="single" w:sz="6" w:space="0" w:color="828282"/>
            <w:bottom w:val="single" w:sz="6" w:space="0" w:color="828282"/>
            <w:right w:val="single" w:sz="6" w:space="0" w:color="828282"/>
          </w:divBdr>
          <w:divsChild>
            <w:div w:id="332605616">
              <w:marLeft w:val="0"/>
              <w:marRight w:val="0"/>
              <w:marTop w:val="0"/>
              <w:marBottom w:val="0"/>
              <w:divBdr>
                <w:top w:val="single" w:sz="6" w:space="0" w:color="828282"/>
                <w:left w:val="single" w:sz="6" w:space="0" w:color="828282"/>
                <w:bottom w:val="single" w:sz="6" w:space="0" w:color="828282"/>
                <w:right w:val="single" w:sz="6" w:space="0" w:color="828282"/>
              </w:divBdr>
              <w:divsChild>
                <w:div w:id="2518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5791">
      <w:bodyDiv w:val="1"/>
      <w:marLeft w:val="0"/>
      <w:marRight w:val="0"/>
      <w:marTop w:val="0"/>
      <w:marBottom w:val="0"/>
      <w:divBdr>
        <w:top w:val="none" w:sz="0" w:space="0" w:color="auto"/>
        <w:left w:val="none" w:sz="0" w:space="0" w:color="auto"/>
        <w:bottom w:val="none" w:sz="0" w:space="0" w:color="auto"/>
        <w:right w:val="none" w:sz="0" w:space="0" w:color="auto"/>
      </w:divBdr>
    </w:div>
    <w:div w:id="1636521697">
      <w:bodyDiv w:val="1"/>
      <w:marLeft w:val="0"/>
      <w:marRight w:val="0"/>
      <w:marTop w:val="0"/>
      <w:marBottom w:val="0"/>
      <w:divBdr>
        <w:top w:val="none" w:sz="0" w:space="0" w:color="auto"/>
        <w:left w:val="none" w:sz="0" w:space="0" w:color="auto"/>
        <w:bottom w:val="none" w:sz="0" w:space="0" w:color="auto"/>
        <w:right w:val="none" w:sz="0" w:space="0" w:color="auto"/>
      </w:divBdr>
    </w:div>
    <w:div w:id="1855606931">
      <w:bodyDiv w:val="1"/>
      <w:marLeft w:val="0"/>
      <w:marRight w:val="0"/>
      <w:marTop w:val="0"/>
      <w:marBottom w:val="0"/>
      <w:divBdr>
        <w:top w:val="none" w:sz="0" w:space="0" w:color="auto"/>
        <w:left w:val="none" w:sz="0" w:space="0" w:color="auto"/>
        <w:bottom w:val="none" w:sz="0" w:space="0" w:color="auto"/>
        <w:right w:val="none" w:sz="0" w:space="0" w:color="auto"/>
      </w:divBdr>
      <w:divsChild>
        <w:div w:id="2129355422">
          <w:marLeft w:val="0"/>
          <w:marRight w:val="0"/>
          <w:marTop w:val="75"/>
          <w:marBottom w:val="0"/>
          <w:divBdr>
            <w:top w:val="none" w:sz="0" w:space="0" w:color="auto"/>
            <w:left w:val="none" w:sz="0" w:space="0" w:color="auto"/>
            <w:bottom w:val="none" w:sz="0" w:space="0" w:color="auto"/>
            <w:right w:val="none" w:sz="0" w:space="0" w:color="auto"/>
          </w:divBdr>
        </w:div>
      </w:divsChild>
    </w:div>
    <w:div w:id="1983538251">
      <w:bodyDiv w:val="1"/>
      <w:marLeft w:val="0"/>
      <w:marRight w:val="0"/>
      <w:marTop w:val="0"/>
      <w:marBottom w:val="0"/>
      <w:divBdr>
        <w:top w:val="none" w:sz="0" w:space="0" w:color="auto"/>
        <w:left w:val="none" w:sz="0" w:space="0" w:color="auto"/>
        <w:bottom w:val="none" w:sz="0" w:space="0" w:color="auto"/>
        <w:right w:val="none" w:sz="0" w:space="0" w:color="auto"/>
      </w:divBdr>
      <w:divsChild>
        <w:div w:id="1336302736">
          <w:marLeft w:val="0"/>
          <w:marRight w:val="0"/>
          <w:marTop w:val="0"/>
          <w:marBottom w:val="0"/>
          <w:divBdr>
            <w:top w:val="none" w:sz="0" w:space="0" w:color="auto"/>
            <w:left w:val="none" w:sz="0" w:space="0" w:color="auto"/>
            <w:bottom w:val="none" w:sz="0" w:space="0" w:color="auto"/>
            <w:right w:val="none" w:sz="0" w:space="0" w:color="auto"/>
          </w:divBdr>
          <w:divsChild>
            <w:div w:id="1883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118B8B-80E7-4DA1-9112-99B9A198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Gosney</dc:creator>
  <cp:lastModifiedBy>Gail Moody</cp:lastModifiedBy>
  <cp:revision>4</cp:revision>
  <cp:lastPrinted>2018-04-12T15:22:00Z</cp:lastPrinted>
  <dcterms:created xsi:type="dcterms:W3CDTF">2018-04-12T15:16:00Z</dcterms:created>
  <dcterms:modified xsi:type="dcterms:W3CDTF">2018-04-12T15:22:00Z</dcterms:modified>
</cp:coreProperties>
</file>